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A7853" w14:textId="77777777" w:rsidR="000A03F8" w:rsidRPr="000A03F8" w:rsidRDefault="00985702" w:rsidP="0063254D">
      <w:pPr>
        <w:shd w:val="clear" w:color="auto" w:fill="FFFFFF"/>
        <w:spacing w:after="0" w:line="360" w:lineRule="auto"/>
        <w:rPr>
          <w:rFonts w:ascii="Arial" w:eastAsia="Times New Roman" w:hAnsi="Arial" w:cs="Arial"/>
          <w:b/>
          <w:bCs/>
          <w:color w:val="5F5F5F"/>
          <w:sz w:val="24"/>
          <w:szCs w:val="24"/>
          <w:lang w:val="fr-FR" w:eastAsia="de-DE"/>
        </w:rPr>
      </w:pPr>
      <w:r w:rsidRPr="000A03F8">
        <w:rPr>
          <w:rFonts w:ascii="Arial" w:eastAsia="Times New Roman" w:hAnsi="Arial" w:cs="Arial"/>
          <w:b/>
          <w:bCs/>
          <w:color w:val="5F5F5F"/>
          <w:sz w:val="24"/>
          <w:szCs w:val="24"/>
          <w:lang w:val="fr-FR" w:eastAsia="de-DE"/>
        </w:rPr>
        <w:t>AVIS A MANIFESTATION D’INTERET</w:t>
      </w:r>
    </w:p>
    <w:p w14:paraId="7449FA35" w14:textId="130E6F8F" w:rsidR="00985702" w:rsidRPr="000A03F8" w:rsidRDefault="00985702" w:rsidP="0063254D">
      <w:pPr>
        <w:shd w:val="clear" w:color="auto" w:fill="FFFFFF"/>
        <w:spacing w:after="0" w:line="360" w:lineRule="auto"/>
        <w:rPr>
          <w:rFonts w:ascii="Arial" w:eastAsia="Times New Roman" w:hAnsi="Arial" w:cs="Arial"/>
          <w:color w:val="5F5F5F"/>
          <w:sz w:val="24"/>
          <w:szCs w:val="24"/>
          <w:lang w:val="fr-FR" w:eastAsia="de-DE"/>
        </w:rPr>
      </w:pPr>
      <w:r w:rsidRPr="000A03F8">
        <w:rPr>
          <w:rFonts w:ascii="Arial" w:eastAsia="Times New Roman" w:hAnsi="Arial" w:cs="Arial"/>
          <w:b/>
          <w:bCs/>
          <w:color w:val="5F5F5F"/>
          <w:sz w:val="24"/>
          <w:szCs w:val="24"/>
          <w:lang w:val="fr-FR" w:eastAsia="de-DE"/>
        </w:rPr>
        <w:br/>
        <w:t>A PROPOS DE LA GIZ</w:t>
      </w:r>
      <w:r w:rsidRPr="000A03F8">
        <w:rPr>
          <w:rFonts w:ascii="Arial" w:eastAsia="Times New Roman" w:hAnsi="Arial" w:cs="Arial"/>
          <w:color w:val="5F5F5F"/>
          <w:sz w:val="24"/>
          <w:szCs w:val="24"/>
          <w:lang w:val="fr-FR" w:eastAsia="de-DE"/>
        </w:rPr>
        <w:br/>
        <w:t xml:space="preserve">La Deutsche Gesellschaft </w:t>
      </w:r>
      <w:proofErr w:type="spellStart"/>
      <w:r w:rsidRPr="000A03F8">
        <w:rPr>
          <w:rFonts w:ascii="Arial" w:eastAsia="Times New Roman" w:hAnsi="Arial" w:cs="Arial"/>
          <w:color w:val="5F5F5F"/>
          <w:sz w:val="24"/>
          <w:szCs w:val="24"/>
          <w:lang w:val="fr-FR" w:eastAsia="de-DE"/>
        </w:rPr>
        <w:t>für</w:t>
      </w:r>
      <w:proofErr w:type="spellEnd"/>
      <w:r w:rsidRPr="000A03F8">
        <w:rPr>
          <w:rFonts w:ascii="Arial" w:eastAsia="Times New Roman" w:hAnsi="Arial" w:cs="Arial"/>
          <w:color w:val="5F5F5F"/>
          <w:sz w:val="24"/>
          <w:szCs w:val="24"/>
          <w:lang w:val="fr-FR" w:eastAsia="de-DE"/>
        </w:rPr>
        <w:t xml:space="preserve"> Internationale </w:t>
      </w:r>
      <w:proofErr w:type="spellStart"/>
      <w:r w:rsidRPr="000A03F8">
        <w:rPr>
          <w:rFonts w:ascii="Arial" w:eastAsia="Times New Roman" w:hAnsi="Arial" w:cs="Arial"/>
          <w:color w:val="5F5F5F"/>
          <w:sz w:val="24"/>
          <w:szCs w:val="24"/>
          <w:lang w:val="fr-FR" w:eastAsia="de-DE"/>
        </w:rPr>
        <w:t>Zusammenarbeit</w:t>
      </w:r>
      <w:proofErr w:type="spellEnd"/>
      <w:r w:rsidRPr="000A03F8">
        <w:rPr>
          <w:rFonts w:ascii="Arial" w:eastAsia="Times New Roman" w:hAnsi="Arial" w:cs="Arial"/>
          <w:color w:val="5F5F5F"/>
          <w:sz w:val="24"/>
          <w:szCs w:val="24"/>
          <w:lang w:val="fr-FR" w:eastAsia="de-DE"/>
        </w:rPr>
        <w:t xml:space="preserve"> (GIZ) est une organisation internationale du gouvernement allemand. Elle promeut le développement durable à travers des projets et services bilatéraux et multilatéraux de coopération technique, qui sont conjointement mis en œuvre avec les états partenaires. La GIZ opère sur tous les continents.</w:t>
      </w:r>
    </w:p>
    <w:p w14:paraId="70EEF1C5" w14:textId="77777777" w:rsidR="000A03F8" w:rsidRPr="000A03F8" w:rsidRDefault="000A03F8" w:rsidP="0063254D">
      <w:pPr>
        <w:shd w:val="clear" w:color="auto" w:fill="FFFFFF"/>
        <w:spacing w:after="0" w:line="360" w:lineRule="auto"/>
        <w:rPr>
          <w:rFonts w:ascii="Arial" w:eastAsia="Times New Roman" w:hAnsi="Arial" w:cs="Arial"/>
          <w:color w:val="5F5F5F"/>
          <w:sz w:val="24"/>
          <w:szCs w:val="24"/>
          <w:lang w:val="fr-FR" w:eastAsia="de-DE"/>
        </w:rPr>
      </w:pPr>
    </w:p>
    <w:p w14:paraId="5510C4E2" w14:textId="77777777" w:rsidR="00985702" w:rsidRPr="000A03F8" w:rsidRDefault="00985702" w:rsidP="0063254D">
      <w:pPr>
        <w:shd w:val="clear" w:color="auto" w:fill="FFFFFF"/>
        <w:spacing w:after="0" w:line="360" w:lineRule="auto"/>
        <w:rPr>
          <w:rFonts w:ascii="Arial" w:eastAsia="Times New Roman" w:hAnsi="Arial" w:cs="Arial"/>
          <w:color w:val="5F5F5F"/>
          <w:sz w:val="24"/>
          <w:szCs w:val="24"/>
          <w:lang w:val="fr-FR" w:eastAsia="de-DE"/>
        </w:rPr>
      </w:pPr>
      <w:r w:rsidRPr="000A03F8">
        <w:rPr>
          <w:rFonts w:ascii="Arial" w:eastAsia="Times New Roman" w:hAnsi="Arial" w:cs="Arial"/>
          <w:b/>
          <w:bCs/>
          <w:color w:val="5F5F5F"/>
          <w:sz w:val="24"/>
          <w:szCs w:val="24"/>
          <w:lang w:val="fr-FR" w:eastAsia="de-DE"/>
        </w:rPr>
        <w:t>OBJECTIF</w:t>
      </w:r>
      <w:r w:rsidRPr="000A03F8">
        <w:rPr>
          <w:rFonts w:ascii="Arial" w:eastAsia="Times New Roman" w:hAnsi="Arial" w:cs="Arial"/>
          <w:color w:val="5F5F5F"/>
          <w:sz w:val="24"/>
          <w:szCs w:val="24"/>
          <w:lang w:val="fr-FR" w:eastAsia="de-DE"/>
        </w:rPr>
        <w:br/>
        <w:t>Dans la mise en œuvre des activités de ses différents projets au Togo, la GIZ lance le présent avis à manifestation d’intérêt pour constituer une liste d’entreprises spécialisées dans les prestations ci-dessous détaillées : (1). Réalisation des études de faisabilité et de conception de systèmes de petite irrigation privée</w:t>
      </w:r>
    </w:p>
    <w:p w14:paraId="2753D5D2" w14:textId="77777777" w:rsidR="000A03F8" w:rsidRPr="000A03F8" w:rsidRDefault="000A03F8" w:rsidP="0063254D">
      <w:pPr>
        <w:shd w:val="clear" w:color="auto" w:fill="FFFFFF"/>
        <w:spacing w:after="0" w:line="360" w:lineRule="auto"/>
        <w:rPr>
          <w:rFonts w:ascii="Arial" w:eastAsia="Times New Roman" w:hAnsi="Arial" w:cs="Arial"/>
          <w:color w:val="5F5F5F"/>
          <w:sz w:val="24"/>
          <w:szCs w:val="24"/>
          <w:lang w:val="fr-FR" w:eastAsia="de-DE"/>
        </w:rPr>
      </w:pPr>
    </w:p>
    <w:p w14:paraId="7F5DE5CB" w14:textId="0FA402FF" w:rsidR="00985702" w:rsidRPr="000A03F8" w:rsidRDefault="00985702" w:rsidP="0063254D">
      <w:pPr>
        <w:shd w:val="clear" w:color="auto" w:fill="FFFFFF"/>
        <w:spacing w:after="0" w:line="360" w:lineRule="auto"/>
        <w:rPr>
          <w:rFonts w:ascii="Arial" w:eastAsia="Times New Roman" w:hAnsi="Arial" w:cs="Arial"/>
          <w:color w:val="5F5F5F"/>
          <w:sz w:val="24"/>
          <w:szCs w:val="24"/>
          <w:lang w:val="fr-FR" w:eastAsia="de-DE"/>
        </w:rPr>
      </w:pPr>
      <w:r w:rsidRPr="000A03F8">
        <w:rPr>
          <w:rFonts w:ascii="Arial" w:eastAsia="Times New Roman" w:hAnsi="Arial" w:cs="Arial"/>
          <w:b/>
          <w:bCs/>
          <w:color w:val="5F5F5F"/>
          <w:sz w:val="24"/>
          <w:szCs w:val="24"/>
          <w:lang w:val="fr-FR" w:eastAsia="de-DE"/>
        </w:rPr>
        <w:t>NATURE DES PRESTATIONS</w:t>
      </w:r>
      <w:r w:rsidRPr="000A03F8">
        <w:rPr>
          <w:rFonts w:ascii="Arial" w:eastAsia="Times New Roman" w:hAnsi="Arial" w:cs="Arial"/>
          <w:color w:val="5F5F5F"/>
          <w:sz w:val="24"/>
          <w:szCs w:val="24"/>
          <w:lang w:val="fr-FR" w:eastAsia="de-DE"/>
        </w:rPr>
        <w:br/>
        <w:t>Il s’agit d’études de la faisabilité technique, économique, agronomique et socio-foncière des systèmes irrigués et conception de systèmes d’irrigation privée dans 20 zones identifiées au Togo, subdivisée en deux (2) lots de marchés (missions) :</w:t>
      </w:r>
      <w:r w:rsidRPr="000A03F8">
        <w:rPr>
          <w:rFonts w:ascii="Arial" w:eastAsia="Times New Roman" w:hAnsi="Arial" w:cs="Arial"/>
          <w:color w:val="5F5F5F"/>
          <w:sz w:val="24"/>
          <w:szCs w:val="24"/>
          <w:lang w:val="fr-FR" w:eastAsia="de-DE"/>
        </w:rPr>
        <w:br/>
        <w:t>(1) Recrutement d’un bureau d’études pour la réalisation des études de faisabilité et de conception de systèmes de petite irrigation privée dans les régions Centrale, de la Kara et des Savanes au Togo (Nord du Togo) ; comportant 11 zones sur les 20 identifiées : Lot 1 (référence 834</w:t>
      </w:r>
      <w:r w:rsidR="000A03F8" w:rsidRPr="000A03F8">
        <w:rPr>
          <w:rFonts w:ascii="Arial" w:eastAsia="Times New Roman" w:hAnsi="Arial" w:cs="Arial"/>
          <w:color w:val="5F5F5F"/>
          <w:sz w:val="24"/>
          <w:szCs w:val="24"/>
          <w:lang w:val="fr-FR" w:eastAsia="de-DE"/>
        </w:rPr>
        <w:t>61419</w:t>
      </w:r>
      <w:r w:rsidRPr="000A03F8">
        <w:rPr>
          <w:rFonts w:ascii="Arial" w:eastAsia="Times New Roman" w:hAnsi="Arial" w:cs="Arial"/>
          <w:color w:val="5F5F5F"/>
          <w:sz w:val="24"/>
          <w:szCs w:val="24"/>
          <w:lang w:val="fr-FR" w:eastAsia="de-DE"/>
        </w:rPr>
        <w:t>)</w:t>
      </w:r>
      <w:r w:rsidRPr="000A03F8">
        <w:rPr>
          <w:rFonts w:ascii="Arial" w:eastAsia="Times New Roman" w:hAnsi="Arial" w:cs="Arial"/>
          <w:color w:val="5F5F5F"/>
          <w:sz w:val="24"/>
          <w:szCs w:val="24"/>
          <w:lang w:val="fr-FR" w:eastAsia="de-DE"/>
        </w:rPr>
        <w:br/>
        <w:t>(2) Recrutement d’un bureau d’études pour la réalisation des études de faisabilité et de conception de systèmes de petite irrigation privée dans les régions Maritime, Plateaux-Est et Plateaux-Ouest au Togo (Sud du Togo), comportant 9 zones sur les 20 identifiées : Lot 2 (référence 834</w:t>
      </w:r>
      <w:r w:rsidR="000A03F8" w:rsidRPr="000A03F8">
        <w:rPr>
          <w:rFonts w:ascii="Arial" w:eastAsia="Times New Roman" w:hAnsi="Arial" w:cs="Arial"/>
          <w:color w:val="5F5F5F"/>
          <w:sz w:val="24"/>
          <w:szCs w:val="24"/>
          <w:lang w:val="fr-FR" w:eastAsia="de-DE"/>
        </w:rPr>
        <w:t>61421</w:t>
      </w:r>
      <w:r w:rsidRPr="000A03F8">
        <w:rPr>
          <w:rFonts w:ascii="Arial" w:eastAsia="Times New Roman" w:hAnsi="Arial" w:cs="Arial"/>
          <w:color w:val="5F5F5F"/>
          <w:sz w:val="24"/>
          <w:szCs w:val="24"/>
          <w:lang w:val="fr-FR" w:eastAsia="de-DE"/>
        </w:rPr>
        <w:t>)</w:t>
      </w:r>
    </w:p>
    <w:p w14:paraId="5165A4EB" w14:textId="77777777" w:rsidR="000A03F8" w:rsidRPr="000A03F8" w:rsidRDefault="000A03F8" w:rsidP="0063254D">
      <w:pPr>
        <w:shd w:val="clear" w:color="auto" w:fill="FFFFFF"/>
        <w:spacing w:after="0" w:line="360" w:lineRule="auto"/>
        <w:rPr>
          <w:rFonts w:ascii="Arial" w:eastAsia="Times New Roman" w:hAnsi="Arial" w:cs="Arial"/>
          <w:color w:val="5F5F5F"/>
          <w:sz w:val="24"/>
          <w:szCs w:val="24"/>
          <w:lang w:val="fr-FR" w:eastAsia="de-DE"/>
        </w:rPr>
      </w:pPr>
    </w:p>
    <w:p w14:paraId="504598D4" w14:textId="2AD4DAC9" w:rsidR="00985702" w:rsidRPr="000A03F8" w:rsidRDefault="00985702" w:rsidP="0063254D">
      <w:pPr>
        <w:shd w:val="clear" w:color="auto" w:fill="FFFFFF"/>
        <w:spacing w:after="0" w:line="360" w:lineRule="auto"/>
        <w:rPr>
          <w:rFonts w:ascii="Arial" w:eastAsia="Times New Roman" w:hAnsi="Arial" w:cs="Arial"/>
          <w:color w:val="5F5F5F"/>
          <w:sz w:val="24"/>
          <w:szCs w:val="24"/>
          <w:lang w:val="fr-FR" w:eastAsia="de-DE"/>
        </w:rPr>
      </w:pPr>
      <w:r w:rsidRPr="000A03F8">
        <w:rPr>
          <w:rFonts w:ascii="Arial" w:eastAsia="Times New Roman" w:hAnsi="Arial" w:cs="Arial"/>
          <w:b/>
          <w:bCs/>
          <w:color w:val="5F5F5F"/>
          <w:sz w:val="24"/>
          <w:szCs w:val="24"/>
          <w:lang w:val="fr-FR" w:eastAsia="de-DE"/>
        </w:rPr>
        <w:t>PARTICIPATION</w:t>
      </w:r>
      <w:r w:rsidRPr="000A03F8">
        <w:rPr>
          <w:rFonts w:ascii="Arial" w:eastAsia="Times New Roman" w:hAnsi="Arial" w:cs="Arial"/>
          <w:color w:val="5F5F5F"/>
          <w:sz w:val="24"/>
          <w:szCs w:val="24"/>
          <w:lang w:val="fr-FR" w:eastAsia="de-DE"/>
        </w:rPr>
        <w:br/>
        <w:t>La participation au processus de présélection est ouverte aux entreprises au régime fiscal réel avec TVA</w:t>
      </w:r>
      <w:r w:rsidR="00361CA9" w:rsidRPr="000A03F8">
        <w:rPr>
          <w:rFonts w:ascii="Arial" w:eastAsia="Times New Roman" w:hAnsi="Arial" w:cs="Arial"/>
          <w:color w:val="5F5F5F"/>
          <w:sz w:val="24"/>
          <w:szCs w:val="24"/>
          <w:lang w:val="fr-FR" w:eastAsia="de-DE"/>
        </w:rPr>
        <w:t xml:space="preserve"> des pays suivant : </w:t>
      </w:r>
      <w:r w:rsidR="00361CA9" w:rsidRPr="000A03F8">
        <w:rPr>
          <w:rFonts w:ascii="Arial" w:eastAsia="Times New Roman" w:hAnsi="Arial" w:cs="Arial"/>
          <w:color w:val="5F5F5F"/>
          <w:sz w:val="24"/>
          <w:szCs w:val="24"/>
          <w:highlight w:val="yellow"/>
          <w:lang w:val="fr-FR" w:eastAsia="de-DE"/>
        </w:rPr>
        <w:t>Maroc, Tunisie, Mali, Burkina Faso</w:t>
      </w:r>
      <w:r w:rsidRPr="000A03F8">
        <w:rPr>
          <w:rFonts w:ascii="Arial" w:eastAsia="Times New Roman" w:hAnsi="Arial" w:cs="Arial"/>
          <w:color w:val="5F5F5F"/>
          <w:sz w:val="24"/>
          <w:szCs w:val="24"/>
          <w:lang w:val="fr-FR" w:eastAsia="de-DE"/>
        </w:rPr>
        <w:t>. Elles peuvent obtenir des clarifications par écrit au courriel </w:t>
      </w:r>
      <w:r w:rsidRPr="000A03F8">
        <w:rPr>
          <w:rFonts w:ascii="Arial" w:eastAsia="Times New Roman" w:hAnsi="Arial" w:cs="Arial"/>
          <w:b/>
          <w:bCs/>
          <w:color w:val="5F5F5F"/>
          <w:sz w:val="24"/>
          <w:szCs w:val="24"/>
          <w:lang w:val="fr-FR" w:eastAsia="de-DE"/>
        </w:rPr>
        <w:t>procurement-giztogo@giz.de</w:t>
      </w:r>
      <w:r w:rsidRPr="000A03F8">
        <w:rPr>
          <w:rFonts w:ascii="Arial" w:eastAsia="Times New Roman" w:hAnsi="Arial" w:cs="Arial"/>
          <w:color w:val="5F5F5F"/>
          <w:sz w:val="24"/>
          <w:szCs w:val="24"/>
          <w:lang w:val="fr-FR" w:eastAsia="de-DE"/>
        </w:rPr>
        <w:t>. Il est impératif d’indiquer en objet du mail </w:t>
      </w:r>
      <w:r w:rsidRPr="000A03F8">
        <w:rPr>
          <w:rFonts w:ascii="Arial" w:eastAsia="Times New Roman" w:hAnsi="Arial" w:cs="Arial"/>
          <w:b/>
          <w:bCs/>
          <w:color w:val="5F5F5F"/>
          <w:sz w:val="24"/>
          <w:szCs w:val="24"/>
          <w:lang w:val="fr-FR" w:eastAsia="de-DE"/>
        </w:rPr>
        <w:t>« 834</w:t>
      </w:r>
      <w:r w:rsidR="000A03F8" w:rsidRPr="000A03F8">
        <w:rPr>
          <w:rFonts w:ascii="Arial" w:eastAsia="Times New Roman" w:hAnsi="Arial" w:cs="Arial"/>
          <w:b/>
          <w:bCs/>
          <w:color w:val="5F5F5F"/>
          <w:sz w:val="24"/>
          <w:szCs w:val="24"/>
          <w:lang w:val="fr-FR" w:eastAsia="de-DE"/>
        </w:rPr>
        <w:t>61419</w:t>
      </w:r>
      <w:r w:rsidRPr="000A03F8">
        <w:rPr>
          <w:rFonts w:ascii="Arial" w:eastAsia="Times New Roman" w:hAnsi="Arial" w:cs="Arial"/>
          <w:b/>
          <w:bCs/>
          <w:color w:val="5F5F5F"/>
          <w:sz w:val="24"/>
          <w:szCs w:val="24"/>
          <w:lang w:val="fr-FR" w:eastAsia="de-DE"/>
        </w:rPr>
        <w:t xml:space="preserve"> pour le lot 1 et 834</w:t>
      </w:r>
      <w:r w:rsidR="000A03F8" w:rsidRPr="000A03F8">
        <w:rPr>
          <w:rFonts w:ascii="Arial" w:eastAsia="Times New Roman" w:hAnsi="Arial" w:cs="Arial"/>
          <w:b/>
          <w:bCs/>
          <w:color w:val="5F5F5F"/>
          <w:sz w:val="24"/>
          <w:szCs w:val="24"/>
          <w:lang w:val="fr-FR" w:eastAsia="de-DE"/>
        </w:rPr>
        <w:t>61421</w:t>
      </w:r>
      <w:r w:rsidRPr="000A03F8">
        <w:rPr>
          <w:rFonts w:ascii="Arial" w:eastAsia="Times New Roman" w:hAnsi="Arial" w:cs="Arial"/>
          <w:b/>
          <w:bCs/>
          <w:color w:val="5F5F5F"/>
          <w:sz w:val="24"/>
          <w:szCs w:val="24"/>
          <w:lang w:val="fr-FR" w:eastAsia="de-DE"/>
        </w:rPr>
        <w:t xml:space="preserve"> </w:t>
      </w:r>
      <w:r w:rsidRPr="000A03F8">
        <w:rPr>
          <w:rFonts w:ascii="Arial" w:eastAsia="Times New Roman" w:hAnsi="Arial" w:cs="Arial"/>
          <w:b/>
          <w:bCs/>
          <w:color w:val="5F5F5F"/>
          <w:sz w:val="24"/>
          <w:szCs w:val="24"/>
          <w:lang w:val="fr-FR" w:eastAsia="de-DE"/>
        </w:rPr>
        <w:lastRenderedPageBreak/>
        <w:t>pour le lot 2 » </w:t>
      </w:r>
      <w:r w:rsidRPr="000A03F8">
        <w:rPr>
          <w:rFonts w:ascii="Arial" w:eastAsia="Times New Roman" w:hAnsi="Arial" w:cs="Arial"/>
          <w:color w:val="5F5F5F"/>
          <w:sz w:val="24"/>
          <w:szCs w:val="24"/>
          <w:lang w:val="fr-FR" w:eastAsia="de-DE"/>
        </w:rPr>
        <w:t>uniquement. Les soumissionnaires peuvent soumettre pour tous les lots mais ne peuvent se voir qu’attribuer un et un seul lot.</w:t>
      </w:r>
    </w:p>
    <w:p w14:paraId="46F5C83B" w14:textId="77777777" w:rsidR="000A03F8" w:rsidRPr="000A03F8" w:rsidRDefault="000A03F8" w:rsidP="0063254D">
      <w:pPr>
        <w:shd w:val="clear" w:color="auto" w:fill="FFFFFF"/>
        <w:spacing w:after="0" w:line="360" w:lineRule="auto"/>
        <w:rPr>
          <w:rFonts w:ascii="Arial" w:eastAsia="Times New Roman" w:hAnsi="Arial" w:cs="Arial"/>
          <w:color w:val="5F5F5F"/>
          <w:sz w:val="24"/>
          <w:szCs w:val="24"/>
          <w:lang w:val="fr-FR" w:eastAsia="de-DE"/>
        </w:rPr>
      </w:pPr>
    </w:p>
    <w:p w14:paraId="1904CF11" w14:textId="5E0F60C4" w:rsidR="00985702" w:rsidRPr="000A03F8" w:rsidRDefault="00985702" w:rsidP="0063254D">
      <w:pPr>
        <w:shd w:val="clear" w:color="auto" w:fill="FFFFFF"/>
        <w:spacing w:after="0" w:line="360" w:lineRule="auto"/>
        <w:rPr>
          <w:rFonts w:ascii="Arial" w:eastAsia="Times New Roman" w:hAnsi="Arial" w:cs="Arial"/>
          <w:color w:val="5F5F5F"/>
          <w:sz w:val="24"/>
          <w:szCs w:val="24"/>
          <w:lang w:val="fr-FR" w:eastAsia="de-DE"/>
        </w:rPr>
      </w:pPr>
      <w:r w:rsidRPr="000A03F8">
        <w:rPr>
          <w:rFonts w:ascii="Arial" w:eastAsia="Times New Roman" w:hAnsi="Arial" w:cs="Arial"/>
          <w:b/>
          <w:bCs/>
          <w:color w:val="5F5F5F"/>
          <w:sz w:val="24"/>
          <w:szCs w:val="24"/>
          <w:lang w:val="fr-FR" w:eastAsia="de-DE"/>
        </w:rPr>
        <w:t>CONDITIONS D’ELIGIBILITE</w:t>
      </w:r>
      <w:r w:rsidRPr="000A03F8">
        <w:rPr>
          <w:rFonts w:ascii="Arial" w:eastAsia="Times New Roman" w:hAnsi="Arial" w:cs="Arial"/>
          <w:color w:val="5F5F5F"/>
          <w:sz w:val="24"/>
          <w:szCs w:val="24"/>
          <w:lang w:val="fr-FR" w:eastAsia="de-DE"/>
        </w:rPr>
        <w:br/>
        <w:t>Les soumissionnaires peuvent se présenter individuellement ou en groupement d’intérêt économique. En cas de groupement, seul les groupements solidaires sont acceptables. Ce type de groupement et son mandataire doivent être clairement indiqués dans la convention de groupement. Le mandataire ou chef de file, est solidaire de tous les membres du groupement, pour les pièces et les conditions administratives demandées au présent appel d’offre. En cas d’adjudication, le mandataire ou chef de file est solidaire de tous les membres du groupement, pour l’exécution du marché, et les obligations contractuelles à l’égard de la GIZ. Il n’est pas possible de faire un groupement plus tard dans la procédure.</w:t>
      </w:r>
      <w:r w:rsidRPr="000A03F8">
        <w:rPr>
          <w:rFonts w:ascii="Arial" w:eastAsia="Times New Roman" w:hAnsi="Arial" w:cs="Arial"/>
          <w:color w:val="5F5F5F"/>
          <w:sz w:val="24"/>
          <w:szCs w:val="24"/>
          <w:lang w:val="fr-FR" w:eastAsia="de-DE"/>
        </w:rPr>
        <w:br/>
        <w:t>Les soumissionnaires doivent fournir les pièces ci-dessous</w:t>
      </w:r>
    </w:p>
    <w:p w14:paraId="1185AFE7" w14:textId="77777777" w:rsidR="000A03F8" w:rsidRPr="000A03F8" w:rsidRDefault="000A03F8" w:rsidP="0063254D">
      <w:pPr>
        <w:shd w:val="clear" w:color="auto" w:fill="FFFFFF"/>
        <w:spacing w:after="0" w:line="360" w:lineRule="auto"/>
        <w:rPr>
          <w:rFonts w:ascii="Arial" w:eastAsia="Times New Roman" w:hAnsi="Arial" w:cs="Arial"/>
          <w:color w:val="5F5F5F"/>
          <w:sz w:val="24"/>
          <w:szCs w:val="24"/>
          <w:lang w:val="fr-FR" w:eastAsia="de-DE"/>
        </w:rPr>
      </w:pPr>
    </w:p>
    <w:p w14:paraId="68886EAE" w14:textId="50B9FE3E" w:rsidR="00985702" w:rsidRPr="000A03F8" w:rsidRDefault="00985702" w:rsidP="0063254D">
      <w:pPr>
        <w:shd w:val="clear" w:color="auto" w:fill="FFFFFF"/>
        <w:spacing w:after="0" w:line="360" w:lineRule="auto"/>
        <w:rPr>
          <w:rFonts w:ascii="Arial" w:eastAsia="Times New Roman" w:hAnsi="Arial" w:cs="Arial"/>
          <w:color w:val="5F5F5F"/>
          <w:sz w:val="24"/>
          <w:szCs w:val="24"/>
          <w:lang w:val="fr-FR" w:eastAsia="de-DE"/>
        </w:rPr>
      </w:pPr>
      <w:r w:rsidRPr="000A03F8">
        <w:rPr>
          <w:rFonts w:ascii="Arial" w:eastAsia="Times New Roman" w:hAnsi="Arial" w:cs="Arial"/>
          <w:b/>
          <w:bCs/>
          <w:color w:val="5F5F5F"/>
          <w:sz w:val="24"/>
          <w:szCs w:val="24"/>
          <w:lang w:val="fr-FR" w:eastAsia="de-DE"/>
        </w:rPr>
        <w:t>Pour le dossier administratif</w:t>
      </w:r>
      <w:r w:rsidRPr="000A03F8">
        <w:rPr>
          <w:rFonts w:ascii="Arial" w:eastAsia="Times New Roman" w:hAnsi="Arial" w:cs="Arial"/>
          <w:color w:val="5F5F5F"/>
          <w:sz w:val="24"/>
          <w:szCs w:val="24"/>
          <w:lang w:val="fr-FR" w:eastAsia="de-DE"/>
        </w:rPr>
        <w:br/>
        <w:t>(1) Une lettre de manifestation d’intérêt sur votre papier entête, signée et cachetée suivant l’annexe 1A</w:t>
      </w:r>
      <w:r w:rsidRPr="000A03F8">
        <w:rPr>
          <w:rFonts w:ascii="Arial" w:eastAsia="Times New Roman" w:hAnsi="Arial" w:cs="Arial"/>
          <w:color w:val="5F5F5F"/>
          <w:sz w:val="24"/>
          <w:szCs w:val="24"/>
          <w:lang w:val="fr-FR" w:eastAsia="de-DE"/>
        </w:rPr>
        <w:br/>
        <w:t>(2) Une présentation de l’entreprise ou du groupement sur trois page (03) au plus et suivant l’annexe 3A</w:t>
      </w:r>
      <w:r w:rsidRPr="000A03F8">
        <w:rPr>
          <w:rFonts w:ascii="Arial" w:eastAsia="Times New Roman" w:hAnsi="Arial" w:cs="Arial"/>
          <w:color w:val="5F5F5F"/>
          <w:sz w:val="24"/>
          <w:szCs w:val="24"/>
          <w:lang w:val="fr-FR" w:eastAsia="de-DE"/>
        </w:rPr>
        <w:br/>
        <w:t>(3) Un mandat de représentation sur votre papier entête, signée et cachetée suivant l’annexe 2A</w:t>
      </w:r>
      <w:r w:rsidRPr="000A03F8">
        <w:rPr>
          <w:rFonts w:ascii="Arial" w:eastAsia="Times New Roman" w:hAnsi="Arial" w:cs="Arial"/>
          <w:color w:val="5F5F5F"/>
          <w:sz w:val="24"/>
          <w:szCs w:val="24"/>
          <w:lang w:val="fr-FR" w:eastAsia="de-DE"/>
        </w:rPr>
        <w:br/>
        <w:t>(4) En cas de groupement, la convention de groupement signée par tous les membres est fournie. Elle évoque que le groupement est solidaire, et identifie clairement le chef de file. Elle doit être légalisée.</w:t>
      </w:r>
      <w:r w:rsidRPr="000A03F8">
        <w:rPr>
          <w:rFonts w:ascii="Arial" w:eastAsia="Times New Roman" w:hAnsi="Arial" w:cs="Arial"/>
          <w:color w:val="5F5F5F"/>
          <w:sz w:val="24"/>
          <w:szCs w:val="24"/>
          <w:lang w:val="fr-FR" w:eastAsia="de-DE"/>
        </w:rPr>
        <w:br/>
        <w:t>(5) Une (01) copie de votre carte d’immatriculation fiscale en cours de validité. Une copie de votre carte d’opérateur économique, la carte unique de création d’entreprise ou la carte de formation d’entreprise seront généralement acceptables pourvu qu’elle soit valide et indique la raison morale de l’entreprise ainsi que son numéro d’identification fiscale</w:t>
      </w:r>
      <w:r w:rsidRPr="000A03F8">
        <w:rPr>
          <w:rFonts w:ascii="Arial" w:eastAsia="Times New Roman" w:hAnsi="Arial" w:cs="Arial"/>
          <w:color w:val="5F5F5F"/>
          <w:sz w:val="24"/>
          <w:szCs w:val="24"/>
          <w:lang w:val="fr-FR" w:eastAsia="de-DE"/>
        </w:rPr>
        <w:br/>
        <w:t>(6) L’attestation de la CNSS ou ITLS en cours de validité et datant de moins de trois mois</w:t>
      </w:r>
      <w:r w:rsidRPr="000A03F8">
        <w:rPr>
          <w:rFonts w:ascii="Arial" w:eastAsia="Times New Roman" w:hAnsi="Arial" w:cs="Arial"/>
          <w:color w:val="5F5F5F"/>
          <w:sz w:val="24"/>
          <w:szCs w:val="24"/>
          <w:lang w:val="fr-FR" w:eastAsia="de-DE"/>
        </w:rPr>
        <w:br/>
        <w:t>(7) Le quitus fiscal en cours de validité et datant de moins de trois mois</w:t>
      </w:r>
      <w:r w:rsidRPr="000A03F8">
        <w:rPr>
          <w:rFonts w:ascii="Arial" w:eastAsia="Times New Roman" w:hAnsi="Arial" w:cs="Arial"/>
          <w:color w:val="5F5F5F"/>
          <w:sz w:val="24"/>
          <w:szCs w:val="24"/>
          <w:lang w:val="fr-FR" w:eastAsia="de-DE"/>
        </w:rPr>
        <w:br/>
        <w:t>(8) Une attestation de non faillite en cours de validité et datant de moins de trois mois</w:t>
      </w:r>
      <w:r w:rsidRPr="000A03F8">
        <w:rPr>
          <w:rFonts w:ascii="Arial" w:eastAsia="Times New Roman" w:hAnsi="Arial" w:cs="Arial"/>
          <w:color w:val="5F5F5F"/>
          <w:sz w:val="24"/>
          <w:szCs w:val="24"/>
          <w:lang w:val="fr-FR" w:eastAsia="de-DE"/>
        </w:rPr>
        <w:br/>
      </w:r>
      <w:r w:rsidRPr="000A03F8">
        <w:rPr>
          <w:rFonts w:ascii="Arial" w:eastAsia="Times New Roman" w:hAnsi="Arial" w:cs="Arial"/>
          <w:color w:val="5F5F5F"/>
          <w:sz w:val="24"/>
          <w:szCs w:val="24"/>
          <w:lang w:val="fr-FR" w:eastAsia="de-DE"/>
        </w:rPr>
        <w:lastRenderedPageBreak/>
        <w:t>(9) L’attestation de paiement de la taxe parafiscale en cours de validité et datant de moins de trois mois</w:t>
      </w:r>
      <w:r w:rsidRPr="000A03F8">
        <w:rPr>
          <w:rFonts w:ascii="Arial" w:eastAsia="Times New Roman" w:hAnsi="Arial" w:cs="Arial"/>
          <w:color w:val="5F5F5F"/>
          <w:sz w:val="24"/>
          <w:szCs w:val="24"/>
          <w:lang w:val="fr-FR" w:eastAsia="de-DE"/>
        </w:rPr>
        <w:br/>
        <w:t>(10) Une attestation de capacité financière pour un montant de :</w:t>
      </w:r>
      <w:r w:rsidRPr="000A03F8">
        <w:rPr>
          <w:rFonts w:ascii="Arial" w:eastAsia="Times New Roman" w:hAnsi="Arial" w:cs="Arial"/>
          <w:color w:val="5F5F5F"/>
          <w:sz w:val="24"/>
          <w:szCs w:val="24"/>
          <w:lang w:val="fr-FR" w:eastAsia="de-DE"/>
        </w:rPr>
        <w:br/>
        <w:t xml:space="preserve">o </w:t>
      </w:r>
      <w:r w:rsidRPr="000A03F8">
        <w:rPr>
          <w:rFonts w:ascii="Arial" w:eastAsia="Times New Roman" w:hAnsi="Arial" w:cs="Arial"/>
          <w:color w:val="5F5F5F"/>
          <w:sz w:val="24"/>
          <w:szCs w:val="24"/>
          <w:highlight w:val="yellow"/>
          <w:lang w:val="fr-FR" w:eastAsia="de-DE"/>
        </w:rPr>
        <w:t>1</w:t>
      </w:r>
      <w:r w:rsidR="00E83C4D" w:rsidRPr="000A03F8">
        <w:rPr>
          <w:rFonts w:ascii="Arial" w:eastAsia="Times New Roman" w:hAnsi="Arial" w:cs="Arial"/>
          <w:color w:val="5F5F5F"/>
          <w:sz w:val="24"/>
          <w:szCs w:val="24"/>
          <w:highlight w:val="yellow"/>
          <w:lang w:val="fr-FR" w:eastAsia="de-DE"/>
        </w:rPr>
        <w:t>30</w:t>
      </w:r>
      <w:r w:rsidRPr="000A03F8">
        <w:rPr>
          <w:rFonts w:ascii="Arial" w:eastAsia="Times New Roman" w:hAnsi="Arial" w:cs="Arial"/>
          <w:color w:val="5F5F5F"/>
          <w:sz w:val="24"/>
          <w:szCs w:val="24"/>
          <w:highlight w:val="yellow"/>
          <w:lang w:val="fr-FR" w:eastAsia="de-DE"/>
        </w:rPr>
        <w:t xml:space="preserve"> </w:t>
      </w:r>
      <w:r w:rsidR="00E83C4D" w:rsidRPr="000A03F8">
        <w:rPr>
          <w:rFonts w:ascii="Arial" w:eastAsia="Times New Roman" w:hAnsi="Arial" w:cs="Arial"/>
          <w:color w:val="5F5F5F"/>
          <w:sz w:val="24"/>
          <w:szCs w:val="24"/>
          <w:highlight w:val="yellow"/>
          <w:lang w:val="fr-FR" w:eastAsia="de-DE"/>
        </w:rPr>
        <w:t>000</w:t>
      </w:r>
      <w:r w:rsidRPr="000A03F8">
        <w:rPr>
          <w:rFonts w:ascii="Arial" w:eastAsia="Times New Roman" w:hAnsi="Arial" w:cs="Arial"/>
          <w:color w:val="5F5F5F"/>
          <w:sz w:val="24"/>
          <w:szCs w:val="24"/>
          <w:highlight w:val="yellow"/>
          <w:lang w:val="fr-FR" w:eastAsia="de-DE"/>
        </w:rPr>
        <w:t xml:space="preserve"> </w:t>
      </w:r>
      <w:r w:rsidR="00E83C4D" w:rsidRPr="000A03F8">
        <w:rPr>
          <w:rFonts w:ascii="Arial" w:eastAsia="Times New Roman" w:hAnsi="Arial" w:cs="Arial"/>
          <w:color w:val="5F5F5F"/>
          <w:sz w:val="24"/>
          <w:szCs w:val="24"/>
          <w:highlight w:val="yellow"/>
          <w:lang w:val="fr-FR" w:eastAsia="de-DE"/>
        </w:rPr>
        <w:t>000</w:t>
      </w:r>
      <w:r w:rsidRPr="000A03F8">
        <w:rPr>
          <w:rFonts w:ascii="Arial" w:eastAsia="Times New Roman" w:hAnsi="Arial" w:cs="Arial"/>
          <w:color w:val="5F5F5F"/>
          <w:sz w:val="24"/>
          <w:szCs w:val="24"/>
          <w:lang w:val="fr-FR" w:eastAsia="de-DE"/>
        </w:rPr>
        <w:t xml:space="preserve"> FCFA pour le lot 1</w:t>
      </w:r>
      <w:r w:rsidRPr="000A03F8">
        <w:rPr>
          <w:rFonts w:ascii="Arial" w:eastAsia="Times New Roman" w:hAnsi="Arial" w:cs="Arial"/>
          <w:color w:val="5F5F5F"/>
          <w:sz w:val="24"/>
          <w:szCs w:val="24"/>
          <w:lang w:val="fr-FR" w:eastAsia="de-DE"/>
        </w:rPr>
        <w:br/>
        <w:t xml:space="preserve">o </w:t>
      </w:r>
      <w:r w:rsidRPr="000A03F8">
        <w:rPr>
          <w:rFonts w:ascii="Arial" w:eastAsia="Times New Roman" w:hAnsi="Arial" w:cs="Arial"/>
          <w:color w:val="5F5F5F"/>
          <w:sz w:val="24"/>
          <w:szCs w:val="24"/>
          <w:highlight w:val="yellow"/>
          <w:lang w:val="fr-FR" w:eastAsia="de-DE"/>
        </w:rPr>
        <w:t>11</w:t>
      </w:r>
      <w:r w:rsidR="00E83C4D" w:rsidRPr="000A03F8">
        <w:rPr>
          <w:rFonts w:ascii="Arial" w:eastAsia="Times New Roman" w:hAnsi="Arial" w:cs="Arial"/>
          <w:color w:val="5F5F5F"/>
          <w:sz w:val="24"/>
          <w:szCs w:val="24"/>
          <w:highlight w:val="yellow"/>
          <w:lang w:val="fr-FR" w:eastAsia="de-DE"/>
        </w:rPr>
        <w:t>5</w:t>
      </w:r>
      <w:r w:rsidRPr="000A03F8">
        <w:rPr>
          <w:rFonts w:ascii="Arial" w:eastAsia="Times New Roman" w:hAnsi="Arial" w:cs="Arial"/>
          <w:color w:val="5F5F5F"/>
          <w:sz w:val="24"/>
          <w:szCs w:val="24"/>
          <w:highlight w:val="yellow"/>
          <w:lang w:val="fr-FR" w:eastAsia="de-DE"/>
        </w:rPr>
        <w:t xml:space="preserve"> </w:t>
      </w:r>
      <w:r w:rsidR="00E83C4D" w:rsidRPr="000A03F8">
        <w:rPr>
          <w:rFonts w:ascii="Arial" w:eastAsia="Times New Roman" w:hAnsi="Arial" w:cs="Arial"/>
          <w:color w:val="5F5F5F"/>
          <w:sz w:val="24"/>
          <w:szCs w:val="24"/>
          <w:highlight w:val="yellow"/>
          <w:lang w:val="fr-FR" w:eastAsia="de-DE"/>
        </w:rPr>
        <w:t>000</w:t>
      </w:r>
      <w:r w:rsidRPr="000A03F8">
        <w:rPr>
          <w:rFonts w:ascii="Arial" w:eastAsia="Times New Roman" w:hAnsi="Arial" w:cs="Arial"/>
          <w:color w:val="5F5F5F"/>
          <w:sz w:val="24"/>
          <w:szCs w:val="24"/>
          <w:highlight w:val="yellow"/>
          <w:lang w:val="fr-FR" w:eastAsia="de-DE"/>
        </w:rPr>
        <w:t xml:space="preserve"> </w:t>
      </w:r>
      <w:r w:rsidR="00E83C4D" w:rsidRPr="000A03F8">
        <w:rPr>
          <w:rFonts w:ascii="Arial" w:eastAsia="Times New Roman" w:hAnsi="Arial" w:cs="Arial"/>
          <w:color w:val="5F5F5F"/>
          <w:sz w:val="24"/>
          <w:szCs w:val="24"/>
          <w:highlight w:val="yellow"/>
          <w:lang w:val="fr-FR" w:eastAsia="de-DE"/>
        </w:rPr>
        <w:t>000</w:t>
      </w:r>
      <w:r w:rsidRPr="000A03F8">
        <w:rPr>
          <w:rFonts w:ascii="Arial" w:eastAsia="Times New Roman" w:hAnsi="Arial" w:cs="Arial"/>
          <w:color w:val="5F5F5F"/>
          <w:sz w:val="24"/>
          <w:szCs w:val="24"/>
          <w:lang w:val="fr-FR" w:eastAsia="de-DE"/>
        </w:rPr>
        <w:t xml:space="preserve"> FCFA pour le lot 2</w:t>
      </w:r>
      <w:r w:rsidRPr="000A03F8">
        <w:rPr>
          <w:rFonts w:ascii="Arial" w:eastAsia="Times New Roman" w:hAnsi="Arial" w:cs="Arial"/>
          <w:color w:val="5F5F5F"/>
          <w:sz w:val="24"/>
          <w:szCs w:val="24"/>
          <w:lang w:val="fr-FR" w:eastAsia="de-DE"/>
        </w:rPr>
        <w:br/>
        <w:t xml:space="preserve">(11) Une liste de deux (02) références en études de faisabilité ou conception de systèmes de petite irrigation, dont une (01) au moins dans la région de l’Afrique occidentale au cours des 3 dernières années. Les références doivent être obtenues avec de grandes entreprises d’envergure nationale (grandes banques ou agences d’état par exemple), régionale ou internationale et pour une valeur minimale de </w:t>
      </w:r>
      <w:r w:rsidRPr="000A03F8">
        <w:rPr>
          <w:rFonts w:ascii="Arial" w:eastAsia="Times New Roman" w:hAnsi="Arial" w:cs="Arial"/>
          <w:color w:val="5F5F5F"/>
          <w:sz w:val="24"/>
          <w:szCs w:val="24"/>
          <w:highlight w:val="yellow"/>
          <w:lang w:val="fr-FR" w:eastAsia="de-DE"/>
        </w:rPr>
        <w:t>3</w:t>
      </w:r>
      <w:r w:rsidR="00E83C4D" w:rsidRPr="000A03F8">
        <w:rPr>
          <w:rFonts w:ascii="Arial" w:eastAsia="Times New Roman" w:hAnsi="Arial" w:cs="Arial"/>
          <w:color w:val="5F5F5F"/>
          <w:sz w:val="24"/>
          <w:szCs w:val="24"/>
          <w:highlight w:val="yellow"/>
          <w:lang w:val="fr-FR" w:eastAsia="de-DE"/>
        </w:rPr>
        <w:t>3</w:t>
      </w:r>
      <w:r w:rsidRPr="000A03F8">
        <w:rPr>
          <w:rFonts w:ascii="Arial" w:eastAsia="Times New Roman" w:hAnsi="Arial" w:cs="Arial"/>
          <w:color w:val="5F5F5F"/>
          <w:sz w:val="24"/>
          <w:szCs w:val="24"/>
          <w:highlight w:val="yellow"/>
          <w:lang w:val="fr-FR" w:eastAsia="de-DE"/>
        </w:rPr>
        <w:t xml:space="preserve"> </w:t>
      </w:r>
      <w:r w:rsidR="00E83C4D" w:rsidRPr="000A03F8">
        <w:rPr>
          <w:rFonts w:ascii="Arial" w:eastAsia="Times New Roman" w:hAnsi="Arial" w:cs="Arial"/>
          <w:color w:val="5F5F5F"/>
          <w:sz w:val="24"/>
          <w:szCs w:val="24"/>
          <w:highlight w:val="yellow"/>
          <w:lang w:val="fr-FR" w:eastAsia="de-DE"/>
        </w:rPr>
        <w:t>000</w:t>
      </w:r>
      <w:r w:rsidRPr="000A03F8">
        <w:rPr>
          <w:rFonts w:ascii="Arial" w:eastAsia="Times New Roman" w:hAnsi="Arial" w:cs="Arial"/>
          <w:color w:val="5F5F5F"/>
          <w:sz w:val="24"/>
          <w:szCs w:val="24"/>
          <w:highlight w:val="yellow"/>
          <w:lang w:val="fr-FR" w:eastAsia="de-DE"/>
        </w:rPr>
        <w:t xml:space="preserve"> </w:t>
      </w:r>
      <w:r w:rsidR="00E83C4D" w:rsidRPr="000A03F8">
        <w:rPr>
          <w:rFonts w:ascii="Arial" w:eastAsia="Times New Roman" w:hAnsi="Arial" w:cs="Arial"/>
          <w:color w:val="5F5F5F"/>
          <w:sz w:val="24"/>
          <w:szCs w:val="24"/>
          <w:highlight w:val="yellow"/>
          <w:lang w:val="fr-FR" w:eastAsia="de-DE"/>
        </w:rPr>
        <w:t>000</w:t>
      </w:r>
      <w:r w:rsidRPr="000A03F8">
        <w:rPr>
          <w:rFonts w:ascii="Arial" w:eastAsia="Times New Roman" w:hAnsi="Arial" w:cs="Arial"/>
          <w:color w:val="5F5F5F"/>
          <w:sz w:val="24"/>
          <w:szCs w:val="24"/>
          <w:lang w:val="fr-FR" w:eastAsia="de-DE"/>
        </w:rPr>
        <w:t xml:space="preserve"> F CFA. Il est strictement demandé de fournir et se limiter au nombre de références demandé.</w:t>
      </w:r>
      <w:r w:rsidRPr="000A03F8">
        <w:rPr>
          <w:rFonts w:ascii="Arial" w:eastAsia="Times New Roman" w:hAnsi="Arial" w:cs="Arial"/>
          <w:color w:val="5F5F5F"/>
          <w:sz w:val="24"/>
          <w:szCs w:val="24"/>
          <w:lang w:val="fr-FR" w:eastAsia="de-DE"/>
        </w:rPr>
        <w:br/>
        <w:t>La liste se présente comme suit :</w:t>
      </w:r>
      <w:r w:rsidRPr="000A03F8">
        <w:rPr>
          <w:rFonts w:ascii="Arial" w:eastAsia="Times New Roman" w:hAnsi="Arial" w:cs="Arial"/>
          <w:color w:val="5F5F5F"/>
          <w:sz w:val="24"/>
          <w:szCs w:val="24"/>
          <w:lang w:val="fr-FR" w:eastAsia="de-DE"/>
        </w:rPr>
        <w:br/>
      </w:r>
      <w:r w:rsidRPr="000A03F8">
        <w:rPr>
          <w:rFonts w:ascii="Arial" w:eastAsia="Times New Roman" w:hAnsi="Arial" w:cs="Arial"/>
          <w:b/>
          <w:bCs/>
          <w:color w:val="5F5F5F"/>
          <w:sz w:val="24"/>
          <w:szCs w:val="24"/>
          <w:lang w:val="fr-FR" w:eastAsia="de-DE"/>
        </w:rPr>
        <w:t>Pos. Intitulé de la prestation Année (s) Montant contractuel (CFA) Autorité contractante – Contacts (Tél, mail)</w:t>
      </w:r>
      <w:r w:rsidRPr="000A03F8">
        <w:rPr>
          <w:rFonts w:ascii="Arial" w:eastAsia="Times New Roman" w:hAnsi="Arial" w:cs="Arial"/>
          <w:b/>
          <w:bCs/>
          <w:color w:val="5F5F5F"/>
          <w:sz w:val="24"/>
          <w:szCs w:val="24"/>
          <w:lang w:val="fr-FR" w:eastAsia="de-DE"/>
        </w:rPr>
        <w:br/>
      </w:r>
      <w:r w:rsidRPr="000A03F8">
        <w:rPr>
          <w:rFonts w:ascii="Arial" w:eastAsia="Times New Roman" w:hAnsi="Arial" w:cs="Arial"/>
          <w:color w:val="5F5F5F"/>
          <w:sz w:val="24"/>
          <w:szCs w:val="24"/>
          <w:lang w:val="fr-FR" w:eastAsia="de-DE"/>
        </w:rPr>
        <w:br/>
        <w:t>1</w:t>
      </w:r>
      <w:r w:rsidRPr="000A03F8">
        <w:rPr>
          <w:rFonts w:ascii="Arial" w:eastAsia="Times New Roman" w:hAnsi="Arial" w:cs="Arial"/>
          <w:color w:val="5F5F5F"/>
          <w:sz w:val="24"/>
          <w:szCs w:val="24"/>
          <w:lang w:val="fr-FR" w:eastAsia="de-DE"/>
        </w:rPr>
        <w:br/>
        <w:t>2</w:t>
      </w:r>
    </w:p>
    <w:p w14:paraId="550AE931" w14:textId="77777777" w:rsidR="00985702" w:rsidRPr="000A03F8" w:rsidRDefault="00985702" w:rsidP="0063254D">
      <w:pPr>
        <w:shd w:val="clear" w:color="auto" w:fill="FFFFFF"/>
        <w:spacing w:after="0" w:line="360" w:lineRule="auto"/>
        <w:rPr>
          <w:rFonts w:ascii="Arial" w:eastAsia="Times New Roman" w:hAnsi="Arial" w:cs="Arial"/>
          <w:color w:val="5F5F5F"/>
          <w:sz w:val="24"/>
          <w:szCs w:val="24"/>
          <w:lang w:val="fr-FR" w:eastAsia="de-DE"/>
        </w:rPr>
      </w:pPr>
      <w:r w:rsidRPr="000A03F8">
        <w:rPr>
          <w:rFonts w:ascii="Arial" w:eastAsia="Times New Roman" w:hAnsi="Arial" w:cs="Arial"/>
          <w:color w:val="5F5F5F"/>
          <w:sz w:val="24"/>
          <w:szCs w:val="24"/>
          <w:lang w:val="fr-FR" w:eastAsia="de-DE"/>
        </w:rPr>
        <w:t>Elle est suivie d’une attestation de bonne exécution pour chaque référence. L’attestation doit nécessairement évoquer la qualité des prestations pour être prise en compte. La GIZ se réserve le droit de contacter l’un ou l’autre des autorités contractantes aux fins de vérification. Le contact doit donc être actuel et fonctionnel</w:t>
      </w:r>
      <w:r w:rsidRPr="000A03F8">
        <w:rPr>
          <w:rFonts w:ascii="Arial" w:eastAsia="Times New Roman" w:hAnsi="Arial" w:cs="Arial"/>
          <w:color w:val="5F5F5F"/>
          <w:sz w:val="24"/>
          <w:szCs w:val="24"/>
          <w:lang w:val="fr-FR" w:eastAsia="de-DE"/>
        </w:rPr>
        <w:br/>
        <w:t>(12) Le présent avis signé et cacheté</w:t>
      </w:r>
    </w:p>
    <w:p w14:paraId="72A72573" w14:textId="77777777" w:rsidR="000A03F8" w:rsidRPr="000A03F8" w:rsidRDefault="000A03F8" w:rsidP="0063254D">
      <w:pPr>
        <w:shd w:val="clear" w:color="auto" w:fill="FFFFFF"/>
        <w:spacing w:after="0" w:line="360" w:lineRule="auto"/>
        <w:rPr>
          <w:rFonts w:ascii="Arial" w:eastAsia="Times New Roman" w:hAnsi="Arial" w:cs="Arial"/>
          <w:color w:val="5F5F5F"/>
          <w:sz w:val="24"/>
          <w:szCs w:val="24"/>
          <w:lang w:val="fr-FR" w:eastAsia="de-DE"/>
        </w:rPr>
      </w:pPr>
    </w:p>
    <w:p w14:paraId="58804577" w14:textId="77777777" w:rsidR="000A03F8" w:rsidRPr="000A03F8" w:rsidRDefault="00985702" w:rsidP="0063254D">
      <w:pPr>
        <w:shd w:val="clear" w:color="auto" w:fill="FFFFFF"/>
        <w:spacing w:after="0" w:line="360" w:lineRule="auto"/>
        <w:rPr>
          <w:rFonts w:ascii="Arial" w:eastAsia="Times New Roman" w:hAnsi="Arial" w:cs="Arial"/>
          <w:color w:val="5F5F5F"/>
          <w:sz w:val="24"/>
          <w:szCs w:val="24"/>
          <w:lang w:val="fr-FR" w:eastAsia="de-DE"/>
        </w:rPr>
      </w:pPr>
      <w:r w:rsidRPr="000A03F8">
        <w:rPr>
          <w:rFonts w:ascii="Arial" w:eastAsia="Times New Roman" w:hAnsi="Arial" w:cs="Arial"/>
          <w:b/>
          <w:bCs/>
          <w:color w:val="5F5F5F"/>
          <w:sz w:val="24"/>
          <w:szCs w:val="24"/>
          <w:lang w:val="fr-FR" w:eastAsia="de-DE"/>
        </w:rPr>
        <w:t>SOUMISSION</w:t>
      </w:r>
      <w:r w:rsidRPr="000A03F8">
        <w:rPr>
          <w:rFonts w:ascii="Arial" w:eastAsia="Times New Roman" w:hAnsi="Arial" w:cs="Arial"/>
          <w:color w:val="5F5F5F"/>
          <w:sz w:val="24"/>
          <w:szCs w:val="24"/>
          <w:lang w:val="fr-FR" w:eastAsia="de-DE"/>
        </w:rPr>
        <w:br/>
        <w:t>L’absence de l’une des pièces (1) à (11) ci-dessus est éliminatoire.</w:t>
      </w:r>
      <w:r w:rsidRPr="000A03F8">
        <w:rPr>
          <w:rFonts w:ascii="Arial" w:eastAsia="Times New Roman" w:hAnsi="Arial" w:cs="Arial"/>
          <w:color w:val="5F5F5F"/>
          <w:sz w:val="24"/>
          <w:szCs w:val="24"/>
          <w:lang w:val="fr-FR" w:eastAsia="de-DE"/>
        </w:rPr>
        <w:br/>
        <w:t>o La GIZ décline toute responsabilité si un dossier est disqualifié pour difficulté de compréhension : les pièces du dossier de soumission sont donc séparées et identifiées par des intercalaires, et doivent en plus être classées suivant leur ordre chronologique d’apparition dans le présent avis d’appel d’offre, c’est-à-dire (1) à (11)</w:t>
      </w:r>
      <w:r w:rsidRPr="000A03F8">
        <w:rPr>
          <w:rFonts w:ascii="Arial" w:eastAsia="Times New Roman" w:hAnsi="Arial" w:cs="Arial"/>
          <w:color w:val="5F5F5F"/>
          <w:sz w:val="24"/>
          <w:szCs w:val="24"/>
          <w:lang w:val="fr-FR" w:eastAsia="de-DE"/>
        </w:rPr>
        <w:br/>
        <w:t>o Si applicable, chaque page des pièces demandées, ainsi que les offres sont imprimées sur papier entête, paraphées et la dernière page est signée et cacheté par le représentant autorisé du soumissionnaire</w:t>
      </w:r>
      <w:r w:rsidRPr="000A03F8">
        <w:rPr>
          <w:rFonts w:ascii="Arial" w:eastAsia="Times New Roman" w:hAnsi="Arial" w:cs="Arial"/>
          <w:color w:val="5F5F5F"/>
          <w:sz w:val="24"/>
          <w:szCs w:val="24"/>
          <w:lang w:val="fr-FR" w:eastAsia="de-DE"/>
        </w:rPr>
        <w:br/>
        <w:t xml:space="preserve">Chaque offre est reliée et limitée à 30 pages. Elle est soumise en un (01) original et </w:t>
      </w:r>
      <w:r w:rsidRPr="000A03F8">
        <w:rPr>
          <w:rFonts w:ascii="Arial" w:eastAsia="Times New Roman" w:hAnsi="Arial" w:cs="Arial"/>
          <w:color w:val="5F5F5F"/>
          <w:sz w:val="24"/>
          <w:szCs w:val="24"/>
          <w:lang w:val="fr-FR" w:eastAsia="de-DE"/>
        </w:rPr>
        <w:lastRenderedPageBreak/>
        <w:t>une (01) copie. L’original et la copie doivent respectivement indiquer de façon visible les mots « ORIGINAL » et « COPIE » sur leur page de garde. L’ensemble est soumis dans une enveloppe de couleur kaki portant uniquement la mention :</w:t>
      </w:r>
      <w:r w:rsidRPr="000A03F8">
        <w:rPr>
          <w:rFonts w:ascii="Arial" w:eastAsia="Times New Roman" w:hAnsi="Arial" w:cs="Arial"/>
          <w:color w:val="5F5F5F"/>
          <w:sz w:val="24"/>
          <w:szCs w:val="24"/>
          <w:lang w:val="fr-FR" w:eastAsia="de-DE"/>
        </w:rPr>
        <w:br/>
      </w:r>
      <w:r w:rsidRPr="000A03F8">
        <w:rPr>
          <w:rFonts w:ascii="Arial" w:eastAsia="Times New Roman" w:hAnsi="Arial" w:cs="Arial"/>
          <w:b/>
          <w:bCs/>
          <w:color w:val="5F5F5F"/>
          <w:sz w:val="24"/>
          <w:szCs w:val="24"/>
          <w:lang w:val="fr-FR" w:eastAsia="de-DE"/>
        </w:rPr>
        <w:t>Manifestation d’intérêt N° 834</w:t>
      </w:r>
      <w:r w:rsidR="000A03F8" w:rsidRPr="000A03F8">
        <w:rPr>
          <w:rFonts w:ascii="Arial" w:eastAsia="Times New Roman" w:hAnsi="Arial" w:cs="Arial"/>
          <w:b/>
          <w:bCs/>
          <w:color w:val="5F5F5F"/>
          <w:sz w:val="24"/>
          <w:szCs w:val="24"/>
          <w:lang w:val="fr-FR" w:eastAsia="de-DE"/>
        </w:rPr>
        <w:t>61419</w:t>
      </w:r>
      <w:r w:rsidRPr="000A03F8">
        <w:rPr>
          <w:rFonts w:ascii="Arial" w:eastAsia="Times New Roman" w:hAnsi="Arial" w:cs="Arial"/>
          <w:b/>
          <w:bCs/>
          <w:color w:val="5F5F5F"/>
          <w:sz w:val="24"/>
          <w:szCs w:val="24"/>
          <w:lang w:val="fr-FR" w:eastAsia="de-DE"/>
        </w:rPr>
        <w:t xml:space="preserve"> ou 834</w:t>
      </w:r>
      <w:r w:rsidR="000A03F8" w:rsidRPr="000A03F8">
        <w:rPr>
          <w:rFonts w:ascii="Arial" w:eastAsia="Times New Roman" w:hAnsi="Arial" w:cs="Arial"/>
          <w:b/>
          <w:bCs/>
          <w:color w:val="5F5F5F"/>
          <w:sz w:val="24"/>
          <w:szCs w:val="24"/>
          <w:lang w:val="fr-FR" w:eastAsia="de-DE"/>
        </w:rPr>
        <w:t>61421</w:t>
      </w:r>
      <w:r w:rsidRPr="000A03F8">
        <w:rPr>
          <w:rFonts w:ascii="Arial" w:eastAsia="Times New Roman" w:hAnsi="Arial" w:cs="Arial"/>
          <w:b/>
          <w:bCs/>
          <w:color w:val="5F5F5F"/>
          <w:sz w:val="24"/>
          <w:szCs w:val="24"/>
          <w:lang w:val="fr-FR" w:eastAsia="de-DE"/>
        </w:rPr>
        <w:br/>
      </w:r>
      <w:r w:rsidRPr="000A03F8">
        <w:rPr>
          <w:rFonts w:ascii="Arial" w:eastAsia="Times New Roman" w:hAnsi="Arial" w:cs="Arial"/>
          <w:i/>
          <w:iCs/>
          <w:color w:val="5F5F5F"/>
          <w:sz w:val="24"/>
          <w:szCs w:val="24"/>
          <w:lang w:val="fr-FR" w:eastAsia="de-DE"/>
        </w:rPr>
        <w:br/>
      </w:r>
      <w:r w:rsidRPr="000A03F8">
        <w:rPr>
          <w:rFonts w:ascii="Arial" w:eastAsia="Times New Roman" w:hAnsi="Arial" w:cs="Arial"/>
          <w:color w:val="5F5F5F"/>
          <w:sz w:val="24"/>
          <w:szCs w:val="24"/>
          <w:lang w:val="fr-FR" w:eastAsia="de-DE"/>
        </w:rPr>
        <w:br/>
        <w:t>Les offres sont soumises au bureau national de la GIZ à Lomé suivant les indications ci-dessous :</w:t>
      </w:r>
      <w:r w:rsidRPr="000A03F8">
        <w:rPr>
          <w:rFonts w:ascii="Arial" w:eastAsia="Times New Roman" w:hAnsi="Arial" w:cs="Arial"/>
          <w:color w:val="5F5F5F"/>
          <w:sz w:val="24"/>
          <w:szCs w:val="24"/>
          <w:lang w:val="fr-FR" w:eastAsia="de-DE"/>
        </w:rPr>
        <w:br/>
      </w:r>
      <w:r w:rsidRPr="000A03F8">
        <w:rPr>
          <w:rFonts w:ascii="Arial" w:eastAsia="Times New Roman" w:hAnsi="Arial" w:cs="Arial"/>
          <w:b/>
          <w:bCs/>
          <w:color w:val="5F5F5F"/>
          <w:sz w:val="24"/>
          <w:szCs w:val="24"/>
          <w:lang w:val="fr-FR" w:eastAsia="de-DE"/>
        </w:rPr>
        <w:t>DATE </w:t>
      </w:r>
      <w:r w:rsidRPr="000A03F8">
        <w:rPr>
          <w:rFonts w:ascii="Arial" w:eastAsia="Times New Roman" w:hAnsi="Arial" w:cs="Arial"/>
          <w:color w:val="5F5F5F"/>
          <w:sz w:val="24"/>
          <w:szCs w:val="24"/>
          <w:lang w:val="fr-FR" w:eastAsia="de-DE"/>
        </w:rPr>
        <w:t xml:space="preserve"> : </w:t>
      </w:r>
      <w:r w:rsidR="000A03F8" w:rsidRPr="000A03F8">
        <w:rPr>
          <w:rFonts w:ascii="Arial" w:eastAsia="Times New Roman" w:hAnsi="Arial" w:cs="Arial"/>
          <w:color w:val="5F5F5F"/>
          <w:sz w:val="24"/>
          <w:szCs w:val="24"/>
          <w:highlight w:val="yellow"/>
          <w:lang w:val="fr-FR" w:eastAsia="de-DE"/>
        </w:rPr>
        <w:t>17 Avril 2024</w:t>
      </w:r>
      <w:r w:rsidRPr="000A03F8">
        <w:rPr>
          <w:rFonts w:ascii="Arial" w:eastAsia="Times New Roman" w:hAnsi="Arial" w:cs="Arial"/>
          <w:color w:val="5F5F5F"/>
          <w:sz w:val="24"/>
          <w:szCs w:val="24"/>
          <w:lang w:val="fr-FR" w:eastAsia="de-DE"/>
        </w:rPr>
        <w:br/>
      </w:r>
      <w:r w:rsidRPr="000A03F8">
        <w:rPr>
          <w:rFonts w:ascii="Arial" w:eastAsia="Times New Roman" w:hAnsi="Arial" w:cs="Arial"/>
          <w:b/>
          <w:bCs/>
          <w:color w:val="5F5F5F"/>
          <w:sz w:val="24"/>
          <w:szCs w:val="24"/>
          <w:lang w:val="fr-FR" w:eastAsia="de-DE"/>
        </w:rPr>
        <w:t>HEURE </w:t>
      </w:r>
      <w:r w:rsidRPr="000A03F8">
        <w:rPr>
          <w:rFonts w:ascii="Arial" w:eastAsia="Times New Roman" w:hAnsi="Arial" w:cs="Arial"/>
          <w:color w:val="5F5F5F"/>
          <w:sz w:val="24"/>
          <w:szCs w:val="24"/>
          <w:lang w:val="fr-FR" w:eastAsia="de-DE"/>
        </w:rPr>
        <w:t xml:space="preserve"> : </w:t>
      </w:r>
      <w:r w:rsidRPr="000A03F8">
        <w:rPr>
          <w:rFonts w:ascii="Arial" w:eastAsia="Times New Roman" w:hAnsi="Arial" w:cs="Arial"/>
          <w:color w:val="5F5F5F"/>
          <w:sz w:val="24"/>
          <w:szCs w:val="24"/>
          <w:highlight w:val="yellow"/>
          <w:lang w:val="fr-FR" w:eastAsia="de-DE"/>
        </w:rPr>
        <w:t>1</w:t>
      </w:r>
      <w:r w:rsidR="000A03F8" w:rsidRPr="000A03F8">
        <w:rPr>
          <w:rFonts w:ascii="Arial" w:eastAsia="Times New Roman" w:hAnsi="Arial" w:cs="Arial"/>
          <w:color w:val="5F5F5F"/>
          <w:sz w:val="24"/>
          <w:szCs w:val="24"/>
          <w:highlight w:val="yellow"/>
          <w:lang w:val="fr-FR" w:eastAsia="de-DE"/>
        </w:rPr>
        <w:t>7</w:t>
      </w:r>
      <w:r w:rsidRPr="000A03F8">
        <w:rPr>
          <w:rFonts w:ascii="Arial" w:eastAsia="Times New Roman" w:hAnsi="Arial" w:cs="Arial"/>
          <w:color w:val="5F5F5F"/>
          <w:sz w:val="24"/>
          <w:szCs w:val="24"/>
          <w:highlight w:val="yellow"/>
          <w:lang w:val="fr-FR" w:eastAsia="de-DE"/>
        </w:rPr>
        <w:t>H00 heure locale</w:t>
      </w:r>
      <w:r w:rsidRPr="000A03F8">
        <w:rPr>
          <w:rFonts w:ascii="Arial" w:eastAsia="Times New Roman" w:hAnsi="Arial" w:cs="Arial"/>
          <w:color w:val="5F5F5F"/>
          <w:sz w:val="24"/>
          <w:szCs w:val="24"/>
          <w:lang w:val="fr-FR" w:eastAsia="de-DE"/>
        </w:rPr>
        <w:br/>
      </w:r>
      <w:r w:rsidRPr="000A03F8">
        <w:rPr>
          <w:rFonts w:ascii="Arial" w:eastAsia="Times New Roman" w:hAnsi="Arial" w:cs="Arial"/>
          <w:b/>
          <w:bCs/>
          <w:color w:val="5F5F5F"/>
          <w:sz w:val="24"/>
          <w:szCs w:val="24"/>
          <w:lang w:val="fr-FR" w:eastAsia="de-DE"/>
        </w:rPr>
        <w:t>Adresse </w:t>
      </w:r>
      <w:r w:rsidRPr="000A03F8">
        <w:rPr>
          <w:rFonts w:ascii="Arial" w:eastAsia="Times New Roman" w:hAnsi="Arial" w:cs="Arial"/>
          <w:color w:val="5F5F5F"/>
          <w:sz w:val="24"/>
          <w:szCs w:val="24"/>
          <w:lang w:val="fr-FR" w:eastAsia="de-DE"/>
        </w:rPr>
        <w:t> : Bureau GIZ, 159, Rue de l’OCAM B.P. 1510 Lomé-Togo Tél. : (+228)22 21 64 49</w:t>
      </w:r>
    </w:p>
    <w:p w14:paraId="1EA0F0CB" w14:textId="5321F351" w:rsidR="00985702" w:rsidRDefault="00985702" w:rsidP="0063254D">
      <w:pPr>
        <w:shd w:val="clear" w:color="auto" w:fill="FFFFFF"/>
        <w:spacing w:after="0" w:line="360" w:lineRule="auto"/>
        <w:rPr>
          <w:rFonts w:ascii="Arial" w:eastAsia="Times New Roman" w:hAnsi="Arial" w:cs="Arial"/>
          <w:b/>
          <w:bCs/>
          <w:i/>
          <w:iCs/>
          <w:color w:val="5F5F5F"/>
          <w:sz w:val="24"/>
          <w:szCs w:val="24"/>
          <w:lang w:val="fr-FR" w:eastAsia="de-DE"/>
        </w:rPr>
      </w:pPr>
      <w:r w:rsidRPr="000A03F8">
        <w:rPr>
          <w:rFonts w:ascii="Arial" w:eastAsia="Times New Roman" w:hAnsi="Arial" w:cs="Arial"/>
          <w:color w:val="5F5F5F"/>
          <w:sz w:val="24"/>
          <w:szCs w:val="24"/>
          <w:lang w:val="fr-FR" w:eastAsia="de-DE"/>
        </w:rPr>
        <w:br/>
      </w:r>
      <w:r w:rsidRPr="000A03F8">
        <w:rPr>
          <w:rFonts w:ascii="Arial" w:eastAsia="Times New Roman" w:hAnsi="Arial" w:cs="Arial"/>
          <w:b/>
          <w:bCs/>
          <w:i/>
          <w:iCs/>
          <w:color w:val="5F5F5F"/>
          <w:sz w:val="24"/>
          <w:szCs w:val="24"/>
          <w:lang w:val="fr-FR" w:eastAsia="de-DE"/>
        </w:rPr>
        <w:t xml:space="preserve">Lomé le </w:t>
      </w:r>
      <w:r w:rsidR="000A03F8" w:rsidRPr="000A03F8">
        <w:rPr>
          <w:rFonts w:ascii="Arial" w:eastAsia="Times New Roman" w:hAnsi="Arial" w:cs="Arial"/>
          <w:b/>
          <w:bCs/>
          <w:i/>
          <w:iCs/>
          <w:color w:val="5F5F5F"/>
          <w:sz w:val="24"/>
          <w:szCs w:val="24"/>
          <w:highlight w:val="yellow"/>
          <w:lang w:val="fr-FR" w:eastAsia="de-DE"/>
        </w:rPr>
        <w:t>20</w:t>
      </w:r>
      <w:r w:rsidRPr="000A03F8">
        <w:rPr>
          <w:rFonts w:ascii="Arial" w:eastAsia="Times New Roman" w:hAnsi="Arial" w:cs="Arial"/>
          <w:b/>
          <w:bCs/>
          <w:i/>
          <w:iCs/>
          <w:color w:val="5F5F5F"/>
          <w:sz w:val="24"/>
          <w:szCs w:val="24"/>
          <w:highlight w:val="yellow"/>
          <w:lang w:val="fr-FR" w:eastAsia="de-DE"/>
        </w:rPr>
        <w:t>.</w:t>
      </w:r>
      <w:r w:rsidR="000A03F8" w:rsidRPr="000A03F8">
        <w:rPr>
          <w:rFonts w:ascii="Arial" w:eastAsia="Times New Roman" w:hAnsi="Arial" w:cs="Arial"/>
          <w:b/>
          <w:bCs/>
          <w:i/>
          <w:iCs/>
          <w:color w:val="5F5F5F"/>
          <w:sz w:val="24"/>
          <w:szCs w:val="24"/>
          <w:highlight w:val="yellow"/>
          <w:lang w:val="fr-FR" w:eastAsia="de-DE"/>
        </w:rPr>
        <w:t>03</w:t>
      </w:r>
      <w:r w:rsidRPr="000A03F8">
        <w:rPr>
          <w:rFonts w:ascii="Arial" w:eastAsia="Times New Roman" w:hAnsi="Arial" w:cs="Arial"/>
          <w:b/>
          <w:bCs/>
          <w:i/>
          <w:iCs/>
          <w:color w:val="5F5F5F"/>
          <w:sz w:val="24"/>
          <w:szCs w:val="24"/>
          <w:highlight w:val="yellow"/>
          <w:lang w:val="fr-FR" w:eastAsia="de-DE"/>
        </w:rPr>
        <w:t>.202</w:t>
      </w:r>
      <w:r w:rsidR="000A03F8" w:rsidRPr="000A03F8">
        <w:rPr>
          <w:rFonts w:ascii="Arial" w:eastAsia="Times New Roman" w:hAnsi="Arial" w:cs="Arial"/>
          <w:b/>
          <w:bCs/>
          <w:i/>
          <w:iCs/>
          <w:color w:val="5F5F5F"/>
          <w:sz w:val="24"/>
          <w:szCs w:val="24"/>
          <w:highlight w:val="yellow"/>
          <w:lang w:val="fr-FR" w:eastAsia="de-DE"/>
        </w:rPr>
        <w:t>4</w:t>
      </w:r>
      <w:r w:rsidRPr="000A03F8">
        <w:rPr>
          <w:rFonts w:ascii="Arial" w:eastAsia="Times New Roman" w:hAnsi="Arial" w:cs="Arial"/>
          <w:b/>
          <w:bCs/>
          <w:i/>
          <w:iCs/>
          <w:color w:val="5F5F5F"/>
          <w:sz w:val="24"/>
          <w:szCs w:val="24"/>
          <w:lang w:val="fr-FR" w:eastAsia="de-DE"/>
        </w:rPr>
        <w:br/>
        <w:t>Le Département Logistique Achats et Contrats</w:t>
      </w:r>
      <w:r w:rsidRPr="000A03F8">
        <w:rPr>
          <w:rFonts w:ascii="Arial" w:eastAsia="Times New Roman" w:hAnsi="Arial" w:cs="Arial"/>
          <w:b/>
          <w:bCs/>
          <w:i/>
          <w:iCs/>
          <w:color w:val="5F5F5F"/>
          <w:sz w:val="24"/>
          <w:szCs w:val="24"/>
          <w:lang w:val="fr-FR" w:eastAsia="de-DE"/>
        </w:rPr>
        <w:br/>
        <w:t>Pour la GIZ au Togo</w:t>
      </w:r>
    </w:p>
    <w:p w14:paraId="7B9D1EAE" w14:textId="77777777" w:rsidR="000A03F8" w:rsidRDefault="000A03F8" w:rsidP="0063254D">
      <w:pPr>
        <w:shd w:val="clear" w:color="auto" w:fill="FFFFFF"/>
        <w:spacing w:after="0" w:line="360" w:lineRule="auto"/>
        <w:rPr>
          <w:rFonts w:ascii="Arial" w:eastAsia="Times New Roman" w:hAnsi="Arial" w:cs="Arial"/>
          <w:b/>
          <w:bCs/>
          <w:i/>
          <w:iCs/>
          <w:color w:val="5F5F5F"/>
          <w:sz w:val="24"/>
          <w:szCs w:val="24"/>
          <w:lang w:val="fr-FR" w:eastAsia="de-DE"/>
        </w:rPr>
      </w:pPr>
    </w:p>
    <w:p w14:paraId="35FEF988" w14:textId="77777777" w:rsidR="000A03F8" w:rsidRDefault="000A03F8" w:rsidP="0063254D">
      <w:pPr>
        <w:shd w:val="clear" w:color="auto" w:fill="FFFFFF"/>
        <w:spacing w:after="0" w:line="360" w:lineRule="auto"/>
        <w:rPr>
          <w:rFonts w:ascii="Arial" w:eastAsia="Times New Roman" w:hAnsi="Arial" w:cs="Arial"/>
          <w:b/>
          <w:bCs/>
          <w:i/>
          <w:iCs/>
          <w:color w:val="5F5F5F"/>
          <w:sz w:val="24"/>
          <w:szCs w:val="24"/>
          <w:lang w:val="fr-FR" w:eastAsia="de-DE"/>
        </w:rPr>
      </w:pPr>
    </w:p>
    <w:p w14:paraId="4EE2D334" w14:textId="77777777" w:rsidR="000A03F8" w:rsidRDefault="000A03F8" w:rsidP="0063254D">
      <w:pPr>
        <w:shd w:val="clear" w:color="auto" w:fill="FFFFFF"/>
        <w:spacing w:after="0" w:line="360" w:lineRule="auto"/>
        <w:rPr>
          <w:rFonts w:ascii="Arial" w:eastAsia="Times New Roman" w:hAnsi="Arial" w:cs="Arial"/>
          <w:b/>
          <w:bCs/>
          <w:i/>
          <w:iCs/>
          <w:color w:val="5F5F5F"/>
          <w:sz w:val="24"/>
          <w:szCs w:val="24"/>
          <w:lang w:val="fr-FR" w:eastAsia="de-DE"/>
        </w:rPr>
      </w:pPr>
    </w:p>
    <w:p w14:paraId="57E453D1" w14:textId="77777777" w:rsidR="000A03F8" w:rsidRDefault="000A03F8" w:rsidP="0063254D">
      <w:pPr>
        <w:shd w:val="clear" w:color="auto" w:fill="FFFFFF"/>
        <w:spacing w:after="0" w:line="360" w:lineRule="auto"/>
        <w:rPr>
          <w:rFonts w:ascii="Arial" w:eastAsia="Times New Roman" w:hAnsi="Arial" w:cs="Arial"/>
          <w:b/>
          <w:bCs/>
          <w:i/>
          <w:iCs/>
          <w:color w:val="5F5F5F"/>
          <w:sz w:val="24"/>
          <w:szCs w:val="24"/>
          <w:lang w:val="fr-FR" w:eastAsia="de-DE"/>
        </w:rPr>
      </w:pPr>
    </w:p>
    <w:p w14:paraId="09ADF4AC" w14:textId="77777777" w:rsidR="000A03F8" w:rsidRDefault="000A03F8" w:rsidP="0063254D">
      <w:pPr>
        <w:shd w:val="clear" w:color="auto" w:fill="FFFFFF"/>
        <w:spacing w:after="0" w:line="360" w:lineRule="auto"/>
        <w:rPr>
          <w:rFonts w:ascii="Arial" w:eastAsia="Times New Roman" w:hAnsi="Arial" w:cs="Arial"/>
          <w:b/>
          <w:bCs/>
          <w:i/>
          <w:iCs/>
          <w:color w:val="5F5F5F"/>
          <w:sz w:val="24"/>
          <w:szCs w:val="24"/>
          <w:lang w:val="fr-FR" w:eastAsia="de-DE"/>
        </w:rPr>
      </w:pPr>
    </w:p>
    <w:p w14:paraId="3FE8C2E7" w14:textId="77777777" w:rsidR="000A03F8" w:rsidRDefault="000A03F8" w:rsidP="0063254D">
      <w:pPr>
        <w:shd w:val="clear" w:color="auto" w:fill="FFFFFF"/>
        <w:spacing w:after="0" w:line="360" w:lineRule="auto"/>
        <w:rPr>
          <w:rFonts w:ascii="Arial" w:eastAsia="Times New Roman" w:hAnsi="Arial" w:cs="Arial"/>
          <w:b/>
          <w:bCs/>
          <w:i/>
          <w:iCs/>
          <w:color w:val="5F5F5F"/>
          <w:sz w:val="24"/>
          <w:szCs w:val="24"/>
          <w:lang w:val="fr-FR" w:eastAsia="de-DE"/>
        </w:rPr>
      </w:pPr>
    </w:p>
    <w:p w14:paraId="4A23701D" w14:textId="77777777" w:rsidR="000A03F8" w:rsidRDefault="000A03F8" w:rsidP="0063254D">
      <w:pPr>
        <w:shd w:val="clear" w:color="auto" w:fill="FFFFFF"/>
        <w:spacing w:after="0" w:line="360" w:lineRule="auto"/>
        <w:rPr>
          <w:rFonts w:ascii="Arial" w:eastAsia="Times New Roman" w:hAnsi="Arial" w:cs="Arial"/>
          <w:b/>
          <w:bCs/>
          <w:i/>
          <w:iCs/>
          <w:color w:val="5F5F5F"/>
          <w:sz w:val="24"/>
          <w:szCs w:val="24"/>
          <w:lang w:val="fr-FR" w:eastAsia="de-DE"/>
        </w:rPr>
      </w:pPr>
    </w:p>
    <w:p w14:paraId="6E070602" w14:textId="77777777" w:rsidR="000A03F8" w:rsidRDefault="000A03F8" w:rsidP="0063254D">
      <w:pPr>
        <w:shd w:val="clear" w:color="auto" w:fill="FFFFFF"/>
        <w:spacing w:after="0" w:line="360" w:lineRule="auto"/>
        <w:rPr>
          <w:rFonts w:ascii="Arial" w:eastAsia="Times New Roman" w:hAnsi="Arial" w:cs="Arial"/>
          <w:b/>
          <w:bCs/>
          <w:i/>
          <w:iCs/>
          <w:color w:val="5F5F5F"/>
          <w:sz w:val="24"/>
          <w:szCs w:val="24"/>
          <w:lang w:val="fr-FR" w:eastAsia="de-DE"/>
        </w:rPr>
      </w:pPr>
    </w:p>
    <w:p w14:paraId="74A954EE" w14:textId="77777777" w:rsidR="000A03F8" w:rsidRDefault="000A03F8" w:rsidP="0063254D">
      <w:pPr>
        <w:shd w:val="clear" w:color="auto" w:fill="FFFFFF"/>
        <w:spacing w:after="0" w:line="360" w:lineRule="auto"/>
        <w:rPr>
          <w:rFonts w:ascii="Arial" w:eastAsia="Times New Roman" w:hAnsi="Arial" w:cs="Arial"/>
          <w:b/>
          <w:bCs/>
          <w:i/>
          <w:iCs/>
          <w:color w:val="5F5F5F"/>
          <w:sz w:val="24"/>
          <w:szCs w:val="24"/>
          <w:lang w:val="fr-FR" w:eastAsia="de-DE"/>
        </w:rPr>
      </w:pPr>
    </w:p>
    <w:p w14:paraId="7B9FB1BE" w14:textId="77777777" w:rsidR="000A03F8" w:rsidRDefault="000A03F8" w:rsidP="0063254D">
      <w:pPr>
        <w:shd w:val="clear" w:color="auto" w:fill="FFFFFF"/>
        <w:spacing w:after="0" w:line="360" w:lineRule="auto"/>
        <w:rPr>
          <w:rFonts w:ascii="Arial" w:eastAsia="Times New Roman" w:hAnsi="Arial" w:cs="Arial"/>
          <w:b/>
          <w:bCs/>
          <w:i/>
          <w:iCs/>
          <w:color w:val="5F5F5F"/>
          <w:sz w:val="24"/>
          <w:szCs w:val="24"/>
          <w:lang w:val="fr-FR" w:eastAsia="de-DE"/>
        </w:rPr>
      </w:pPr>
    </w:p>
    <w:p w14:paraId="24E69F82" w14:textId="77777777" w:rsidR="000A03F8" w:rsidRDefault="000A03F8" w:rsidP="0063254D">
      <w:pPr>
        <w:shd w:val="clear" w:color="auto" w:fill="FFFFFF"/>
        <w:spacing w:after="0" w:line="360" w:lineRule="auto"/>
        <w:rPr>
          <w:rFonts w:ascii="Arial" w:eastAsia="Times New Roman" w:hAnsi="Arial" w:cs="Arial"/>
          <w:b/>
          <w:bCs/>
          <w:i/>
          <w:iCs/>
          <w:color w:val="5F5F5F"/>
          <w:sz w:val="24"/>
          <w:szCs w:val="24"/>
          <w:lang w:val="fr-FR" w:eastAsia="de-DE"/>
        </w:rPr>
      </w:pPr>
    </w:p>
    <w:p w14:paraId="1CF3D79B" w14:textId="77777777" w:rsidR="000A03F8" w:rsidRDefault="000A03F8" w:rsidP="0063254D">
      <w:pPr>
        <w:shd w:val="clear" w:color="auto" w:fill="FFFFFF"/>
        <w:spacing w:after="0" w:line="360" w:lineRule="auto"/>
        <w:rPr>
          <w:rFonts w:ascii="Arial" w:eastAsia="Times New Roman" w:hAnsi="Arial" w:cs="Arial"/>
          <w:b/>
          <w:bCs/>
          <w:i/>
          <w:iCs/>
          <w:color w:val="5F5F5F"/>
          <w:sz w:val="24"/>
          <w:szCs w:val="24"/>
          <w:lang w:val="fr-FR" w:eastAsia="de-DE"/>
        </w:rPr>
      </w:pPr>
    </w:p>
    <w:p w14:paraId="76BA3702" w14:textId="77777777" w:rsidR="000A03F8" w:rsidRDefault="000A03F8" w:rsidP="0063254D">
      <w:pPr>
        <w:shd w:val="clear" w:color="auto" w:fill="FFFFFF"/>
        <w:spacing w:after="0" w:line="360" w:lineRule="auto"/>
        <w:rPr>
          <w:rFonts w:ascii="Arial" w:eastAsia="Times New Roman" w:hAnsi="Arial" w:cs="Arial"/>
          <w:b/>
          <w:bCs/>
          <w:i/>
          <w:iCs/>
          <w:color w:val="5F5F5F"/>
          <w:sz w:val="24"/>
          <w:szCs w:val="24"/>
          <w:lang w:val="fr-FR" w:eastAsia="de-DE"/>
        </w:rPr>
      </w:pPr>
    </w:p>
    <w:p w14:paraId="21C48250" w14:textId="77777777" w:rsidR="000A03F8" w:rsidRDefault="000A03F8" w:rsidP="0063254D">
      <w:pPr>
        <w:shd w:val="clear" w:color="auto" w:fill="FFFFFF"/>
        <w:spacing w:after="0" w:line="360" w:lineRule="auto"/>
        <w:rPr>
          <w:rFonts w:ascii="Arial" w:eastAsia="Times New Roman" w:hAnsi="Arial" w:cs="Arial"/>
          <w:b/>
          <w:bCs/>
          <w:i/>
          <w:iCs/>
          <w:color w:val="5F5F5F"/>
          <w:sz w:val="24"/>
          <w:szCs w:val="24"/>
          <w:lang w:val="fr-FR" w:eastAsia="de-DE"/>
        </w:rPr>
      </w:pPr>
    </w:p>
    <w:p w14:paraId="371AECA7" w14:textId="77777777" w:rsidR="000A03F8" w:rsidRDefault="000A03F8" w:rsidP="0063254D">
      <w:pPr>
        <w:shd w:val="clear" w:color="auto" w:fill="FFFFFF"/>
        <w:spacing w:after="0" w:line="360" w:lineRule="auto"/>
        <w:rPr>
          <w:rFonts w:ascii="Arial" w:eastAsia="Times New Roman" w:hAnsi="Arial" w:cs="Arial"/>
          <w:b/>
          <w:bCs/>
          <w:i/>
          <w:iCs/>
          <w:color w:val="5F5F5F"/>
          <w:sz w:val="24"/>
          <w:szCs w:val="24"/>
          <w:lang w:val="fr-FR" w:eastAsia="de-DE"/>
        </w:rPr>
      </w:pPr>
    </w:p>
    <w:p w14:paraId="4E9363A2" w14:textId="77777777" w:rsidR="000A03F8" w:rsidRDefault="000A03F8" w:rsidP="0063254D">
      <w:pPr>
        <w:shd w:val="clear" w:color="auto" w:fill="FFFFFF"/>
        <w:spacing w:after="0" w:line="360" w:lineRule="auto"/>
        <w:rPr>
          <w:rFonts w:ascii="Arial" w:eastAsia="Times New Roman" w:hAnsi="Arial" w:cs="Arial"/>
          <w:b/>
          <w:bCs/>
          <w:i/>
          <w:iCs/>
          <w:color w:val="5F5F5F"/>
          <w:sz w:val="24"/>
          <w:szCs w:val="24"/>
          <w:lang w:val="fr-FR" w:eastAsia="de-DE"/>
        </w:rPr>
      </w:pPr>
    </w:p>
    <w:p w14:paraId="58A6D94F" w14:textId="77777777" w:rsidR="000A03F8" w:rsidRDefault="000A03F8" w:rsidP="0063254D">
      <w:pPr>
        <w:shd w:val="clear" w:color="auto" w:fill="FFFFFF"/>
        <w:spacing w:after="0" w:line="360" w:lineRule="auto"/>
        <w:rPr>
          <w:rFonts w:ascii="Arial" w:eastAsia="Times New Roman" w:hAnsi="Arial" w:cs="Arial"/>
          <w:b/>
          <w:bCs/>
          <w:i/>
          <w:iCs/>
          <w:color w:val="5F5F5F"/>
          <w:sz w:val="24"/>
          <w:szCs w:val="24"/>
          <w:lang w:val="fr-FR" w:eastAsia="de-DE"/>
        </w:rPr>
      </w:pPr>
    </w:p>
    <w:p w14:paraId="4EE1A01F" w14:textId="77777777" w:rsidR="000A03F8" w:rsidRDefault="000A03F8" w:rsidP="0063254D">
      <w:pPr>
        <w:shd w:val="clear" w:color="auto" w:fill="FFFFFF"/>
        <w:spacing w:after="0" w:line="360" w:lineRule="auto"/>
        <w:rPr>
          <w:rFonts w:ascii="Arial" w:eastAsia="Times New Roman" w:hAnsi="Arial" w:cs="Arial"/>
          <w:b/>
          <w:bCs/>
          <w:i/>
          <w:iCs/>
          <w:color w:val="5F5F5F"/>
          <w:sz w:val="24"/>
          <w:szCs w:val="24"/>
          <w:lang w:val="fr-FR" w:eastAsia="de-DE"/>
        </w:rPr>
      </w:pPr>
    </w:p>
    <w:p w14:paraId="577461C9" w14:textId="77777777" w:rsidR="000A03F8" w:rsidRDefault="00985702" w:rsidP="0063254D">
      <w:pPr>
        <w:shd w:val="clear" w:color="auto" w:fill="FFFFFF"/>
        <w:spacing w:after="0" w:line="360" w:lineRule="auto"/>
        <w:rPr>
          <w:rFonts w:ascii="Arial" w:eastAsia="Times New Roman" w:hAnsi="Arial" w:cs="Arial"/>
          <w:b/>
          <w:bCs/>
          <w:color w:val="5F5F5F"/>
          <w:sz w:val="24"/>
          <w:szCs w:val="24"/>
          <w:lang w:val="fr-FR" w:eastAsia="de-DE"/>
        </w:rPr>
      </w:pPr>
      <w:r w:rsidRPr="000A03F8">
        <w:rPr>
          <w:rFonts w:ascii="Arial" w:eastAsia="Times New Roman" w:hAnsi="Arial" w:cs="Arial"/>
          <w:b/>
          <w:bCs/>
          <w:color w:val="5F5F5F"/>
          <w:sz w:val="24"/>
          <w:szCs w:val="24"/>
          <w:lang w:val="fr-FR" w:eastAsia="de-DE"/>
        </w:rPr>
        <w:lastRenderedPageBreak/>
        <w:t>Annexe N°1A</w:t>
      </w:r>
    </w:p>
    <w:p w14:paraId="1F42561E" w14:textId="3A728C12" w:rsidR="00985702" w:rsidRPr="000A03F8" w:rsidRDefault="00985702" w:rsidP="0063254D">
      <w:pPr>
        <w:shd w:val="clear" w:color="auto" w:fill="FFFFFF"/>
        <w:spacing w:after="0" w:line="360" w:lineRule="auto"/>
        <w:rPr>
          <w:rFonts w:ascii="Arial" w:eastAsia="Times New Roman" w:hAnsi="Arial" w:cs="Arial"/>
          <w:color w:val="5F5F5F"/>
          <w:sz w:val="24"/>
          <w:szCs w:val="24"/>
          <w:lang w:val="fr-FR" w:eastAsia="de-DE"/>
        </w:rPr>
      </w:pPr>
      <w:r w:rsidRPr="000A03F8">
        <w:rPr>
          <w:rFonts w:ascii="Arial" w:eastAsia="Times New Roman" w:hAnsi="Arial" w:cs="Arial"/>
          <w:b/>
          <w:bCs/>
          <w:color w:val="5F5F5F"/>
          <w:sz w:val="24"/>
          <w:szCs w:val="24"/>
          <w:lang w:val="fr-FR" w:eastAsia="de-DE"/>
        </w:rPr>
        <w:br/>
        <w:t>1.1.1. LETTRE DE SOUMISSION DE L’OFFRE</w:t>
      </w:r>
      <w:r w:rsidRPr="000A03F8">
        <w:rPr>
          <w:rFonts w:ascii="Arial" w:eastAsia="Times New Roman" w:hAnsi="Arial" w:cs="Arial"/>
          <w:color w:val="5F5F5F"/>
          <w:sz w:val="24"/>
          <w:szCs w:val="24"/>
          <w:lang w:val="fr-FR" w:eastAsia="de-DE"/>
        </w:rPr>
        <w:br/>
        <w:t>Tampon de l’entrepreneur</w:t>
      </w:r>
    </w:p>
    <w:p w14:paraId="4EEE837B" w14:textId="77777777" w:rsidR="00985702" w:rsidRDefault="00985702" w:rsidP="0063254D">
      <w:pPr>
        <w:shd w:val="clear" w:color="auto" w:fill="FFFFFF"/>
        <w:spacing w:after="0" w:line="360" w:lineRule="auto"/>
        <w:rPr>
          <w:rFonts w:ascii="Arial" w:eastAsia="Times New Roman" w:hAnsi="Arial" w:cs="Arial"/>
          <w:color w:val="5F5F5F"/>
          <w:sz w:val="24"/>
          <w:szCs w:val="24"/>
          <w:lang w:val="fr-FR" w:eastAsia="de-DE"/>
        </w:rPr>
      </w:pPr>
      <w:r w:rsidRPr="000A03F8">
        <w:rPr>
          <w:rFonts w:ascii="Arial" w:eastAsia="Times New Roman" w:hAnsi="Arial" w:cs="Arial"/>
          <w:color w:val="5F5F5F"/>
          <w:sz w:val="24"/>
          <w:szCs w:val="24"/>
          <w:lang w:val="fr-FR" w:eastAsia="de-DE"/>
        </w:rPr>
        <w:t>N° du projet : 22.2208.1-001.00</w:t>
      </w:r>
      <w:r w:rsidRPr="000A03F8">
        <w:rPr>
          <w:rFonts w:ascii="Arial" w:eastAsia="Times New Roman" w:hAnsi="Arial" w:cs="Arial"/>
          <w:color w:val="5F5F5F"/>
          <w:sz w:val="24"/>
          <w:szCs w:val="24"/>
          <w:lang w:val="fr-FR" w:eastAsia="de-DE"/>
        </w:rPr>
        <w:br/>
        <w:t>Intitulé de l’avis : Avis à manifestation pour « indiquer le lot et le domaine d’activité » Soumissionnaire : « Indiquer la raison physique ou morale »</w:t>
      </w:r>
      <w:r w:rsidRPr="000A03F8">
        <w:rPr>
          <w:rFonts w:ascii="Arial" w:eastAsia="Times New Roman" w:hAnsi="Arial" w:cs="Arial"/>
          <w:color w:val="5F5F5F"/>
          <w:sz w:val="24"/>
          <w:szCs w:val="24"/>
          <w:lang w:val="fr-FR" w:eastAsia="de-DE"/>
        </w:rPr>
        <w:br/>
        <w:t>Au Bureau national de la GIZ à Lomé, Adresse : Rue des Flamants B.P. 1510 Lomé-Togo Tél. : (+228)22 21 64 49 Fax : (+228)22 22 17 49 E-mail : procurement-giztogo@giz.de</w:t>
      </w:r>
      <w:r w:rsidRPr="000A03F8">
        <w:rPr>
          <w:rFonts w:ascii="Arial" w:eastAsia="Times New Roman" w:hAnsi="Arial" w:cs="Arial"/>
          <w:color w:val="5F5F5F"/>
          <w:sz w:val="24"/>
          <w:szCs w:val="24"/>
          <w:lang w:val="fr-FR" w:eastAsia="de-DE"/>
        </w:rPr>
        <w:br/>
        <w:t>Madame, Monsieur,</w:t>
      </w:r>
      <w:r w:rsidRPr="000A03F8">
        <w:rPr>
          <w:rFonts w:ascii="Arial" w:eastAsia="Times New Roman" w:hAnsi="Arial" w:cs="Arial"/>
          <w:color w:val="5F5F5F"/>
          <w:sz w:val="24"/>
          <w:szCs w:val="24"/>
          <w:lang w:val="fr-FR" w:eastAsia="de-DE"/>
        </w:rPr>
        <w:br/>
        <w:t>Après avoir examiné l’avis à manifester N° … et ses annexes :</w:t>
      </w:r>
      <w:r w:rsidRPr="000A03F8">
        <w:rPr>
          <w:rFonts w:ascii="Arial" w:eastAsia="Times New Roman" w:hAnsi="Arial" w:cs="Arial"/>
          <w:color w:val="5F5F5F"/>
          <w:sz w:val="24"/>
          <w:szCs w:val="24"/>
          <w:lang w:val="fr-FR" w:eastAsia="de-DE"/>
        </w:rPr>
        <w:br/>
        <w:t>1. Nous avons pris connaissance des conditions générales des contrats de la GIZ au Togo (disponible pour consultation à l’accueil du bureau national), y souscrivons totalement</w:t>
      </w:r>
      <w:r w:rsidRPr="000A03F8">
        <w:rPr>
          <w:rFonts w:ascii="Arial" w:eastAsia="Times New Roman" w:hAnsi="Arial" w:cs="Arial"/>
          <w:color w:val="5F5F5F"/>
          <w:sz w:val="24"/>
          <w:szCs w:val="24"/>
          <w:lang w:val="fr-FR" w:eastAsia="de-DE"/>
        </w:rPr>
        <w:br/>
        <w:t>2. En soumettant une offre nous acceptons les formats et modèles standards de contrat de la GIZ</w:t>
      </w:r>
      <w:r w:rsidRPr="000A03F8">
        <w:rPr>
          <w:rFonts w:ascii="Arial" w:eastAsia="Times New Roman" w:hAnsi="Arial" w:cs="Arial"/>
          <w:color w:val="5F5F5F"/>
          <w:sz w:val="24"/>
          <w:szCs w:val="24"/>
          <w:lang w:val="fr-FR" w:eastAsia="de-DE"/>
        </w:rPr>
        <w:br/>
        <w:t>3. Nous avons lu et accepté la déclaration d’intégrité de la GIZ que nous nous engageons à respecter</w:t>
      </w:r>
      <w:r w:rsidRPr="000A03F8">
        <w:rPr>
          <w:rFonts w:ascii="Arial" w:eastAsia="Times New Roman" w:hAnsi="Arial" w:cs="Arial"/>
          <w:color w:val="5F5F5F"/>
          <w:sz w:val="24"/>
          <w:szCs w:val="24"/>
          <w:lang w:val="fr-FR" w:eastAsia="de-DE"/>
        </w:rPr>
        <w:br/>
        <w:t>4. Nous nous engageons, si notre dossier était pré-qualifié, à soumettre des offres financière et technique sur demande de la GIZ</w:t>
      </w:r>
      <w:r w:rsidRPr="000A03F8">
        <w:rPr>
          <w:rFonts w:ascii="Arial" w:eastAsia="Times New Roman" w:hAnsi="Arial" w:cs="Arial"/>
          <w:color w:val="5F5F5F"/>
          <w:sz w:val="24"/>
          <w:szCs w:val="24"/>
          <w:lang w:val="fr-FR" w:eastAsia="de-DE"/>
        </w:rPr>
        <w:br/>
        <w:t>5. Nous comprenons que si nous ne sommes pas recontactés dans un délai de deux (02) mois, d’autres dossiers ont été retenus</w:t>
      </w:r>
      <w:r w:rsidRPr="000A03F8">
        <w:rPr>
          <w:rFonts w:ascii="Arial" w:eastAsia="Times New Roman" w:hAnsi="Arial" w:cs="Arial"/>
          <w:color w:val="5F5F5F"/>
          <w:sz w:val="24"/>
          <w:szCs w:val="24"/>
          <w:lang w:val="fr-FR" w:eastAsia="de-DE"/>
        </w:rPr>
        <w:br/>
        <w:t>6. La GIZ ne rembourse aucun frais engagé par un soumissionnaire dans la présentation de son offre</w:t>
      </w:r>
      <w:r w:rsidRPr="000A03F8">
        <w:rPr>
          <w:rFonts w:ascii="Arial" w:eastAsia="Times New Roman" w:hAnsi="Arial" w:cs="Arial"/>
          <w:color w:val="5F5F5F"/>
          <w:sz w:val="24"/>
          <w:szCs w:val="24"/>
          <w:lang w:val="fr-FR" w:eastAsia="de-DE"/>
        </w:rPr>
        <w:br/>
        <w:t>7. Il est entendu que la GIZ peut annuler la présente procédure.</w:t>
      </w:r>
      <w:r w:rsidRPr="000A03F8">
        <w:rPr>
          <w:rFonts w:ascii="Arial" w:eastAsia="Times New Roman" w:hAnsi="Arial" w:cs="Arial"/>
          <w:color w:val="5F5F5F"/>
          <w:sz w:val="24"/>
          <w:szCs w:val="24"/>
          <w:lang w:val="fr-FR" w:eastAsia="de-DE"/>
        </w:rPr>
        <w:br/>
        <w:t>Daté du : ............................. Jour de ................................</w:t>
      </w:r>
      <w:r w:rsidRPr="000A03F8">
        <w:rPr>
          <w:rFonts w:ascii="Arial" w:eastAsia="Times New Roman" w:hAnsi="Arial" w:cs="Arial"/>
          <w:color w:val="5F5F5F"/>
          <w:sz w:val="24"/>
          <w:szCs w:val="24"/>
          <w:lang w:val="fr-FR" w:eastAsia="de-DE"/>
        </w:rPr>
        <w:br/>
        <w:t>Signature : ............................ En qualité de ...............................</w:t>
      </w:r>
      <w:r w:rsidRPr="000A03F8">
        <w:rPr>
          <w:rFonts w:ascii="Arial" w:eastAsia="Times New Roman" w:hAnsi="Arial" w:cs="Arial"/>
          <w:color w:val="5F5F5F"/>
          <w:sz w:val="24"/>
          <w:szCs w:val="24"/>
          <w:lang w:val="fr-FR" w:eastAsia="de-DE"/>
        </w:rPr>
        <w:br/>
        <w:t>Dûment autorisé à signer les Offres pour et au nom de ............................................................................................................ (Nom et adresse de l’Entrepreneur en majuscules d’imprimerie) (Cachet)</w:t>
      </w:r>
    </w:p>
    <w:p w14:paraId="45924250" w14:textId="77777777" w:rsidR="000A03F8" w:rsidRDefault="000A03F8" w:rsidP="0063254D">
      <w:pPr>
        <w:shd w:val="clear" w:color="auto" w:fill="FFFFFF"/>
        <w:spacing w:after="0" w:line="360" w:lineRule="auto"/>
        <w:rPr>
          <w:rFonts w:ascii="Arial" w:eastAsia="Times New Roman" w:hAnsi="Arial" w:cs="Arial"/>
          <w:color w:val="5F5F5F"/>
          <w:sz w:val="24"/>
          <w:szCs w:val="24"/>
          <w:lang w:val="fr-FR" w:eastAsia="de-DE"/>
        </w:rPr>
      </w:pPr>
    </w:p>
    <w:p w14:paraId="77FA38F6" w14:textId="77777777" w:rsidR="000A03F8" w:rsidRDefault="000A03F8" w:rsidP="0063254D">
      <w:pPr>
        <w:shd w:val="clear" w:color="auto" w:fill="FFFFFF"/>
        <w:spacing w:after="0" w:line="360" w:lineRule="auto"/>
        <w:rPr>
          <w:rFonts w:ascii="Arial" w:eastAsia="Times New Roman" w:hAnsi="Arial" w:cs="Arial"/>
          <w:color w:val="5F5F5F"/>
          <w:sz w:val="24"/>
          <w:szCs w:val="24"/>
          <w:lang w:val="fr-FR" w:eastAsia="de-DE"/>
        </w:rPr>
      </w:pPr>
    </w:p>
    <w:p w14:paraId="5BF80433" w14:textId="77777777" w:rsidR="0063254D" w:rsidRDefault="0063254D" w:rsidP="0063254D">
      <w:pPr>
        <w:shd w:val="clear" w:color="auto" w:fill="FFFFFF"/>
        <w:spacing w:after="0" w:line="360" w:lineRule="auto"/>
        <w:rPr>
          <w:rFonts w:ascii="Arial" w:eastAsia="Times New Roman" w:hAnsi="Arial" w:cs="Arial"/>
          <w:color w:val="5F5F5F"/>
          <w:sz w:val="24"/>
          <w:szCs w:val="24"/>
          <w:lang w:val="fr-FR" w:eastAsia="de-DE"/>
        </w:rPr>
      </w:pPr>
    </w:p>
    <w:p w14:paraId="007C4513" w14:textId="34C09A9B" w:rsidR="000A03F8" w:rsidRDefault="00985702" w:rsidP="0063254D">
      <w:pPr>
        <w:shd w:val="clear" w:color="auto" w:fill="FFFFFF"/>
        <w:spacing w:after="0" w:line="360" w:lineRule="auto"/>
        <w:rPr>
          <w:rFonts w:ascii="Arial" w:eastAsia="Times New Roman" w:hAnsi="Arial" w:cs="Arial"/>
          <w:b/>
          <w:bCs/>
          <w:color w:val="5F5F5F"/>
          <w:sz w:val="24"/>
          <w:szCs w:val="24"/>
          <w:lang w:val="fr-FR" w:eastAsia="de-DE"/>
        </w:rPr>
      </w:pPr>
      <w:r w:rsidRPr="000A03F8">
        <w:rPr>
          <w:rFonts w:ascii="Arial" w:eastAsia="Times New Roman" w:hAnsi="Arial" w:cs="Arial"/>
          <w:b/>
          <w:bCs/>
          <w:color w:val="5F5F5F"/>
          <w:sz w:val="24"/>
          <w:szCs w:val="24"/>
          <w:lang w:val="fr-FR" w:eastAsia="de-DE"/>
        </w:rPr>
        <w:lastRenderedPageBreak/>
        <w:t>Annexe N° 2A</w:t>
      </w:r>
    </w:p>
    <w:p w14:paraId="2F36E392" w14:textId="6111BC93" w:rsidR="00985702" w:rsidRPr="000A03F8" w:rsidRDefault="00985702" w:rsidP="0063254D">
      <w:pPr>
        <w:shd w:val="clear" w:color="auto" w:fill="FFFFFF"/>
        <w:spacing w:after="0" w:line="360" w:lineRule="auto"/>
        <w:rPr>
          <w:rFonts w:ascii="Arial" w:eastAsia="Times New Roman" w:hAnsi="Arial" w:cs="Arial"/>
          <w:color w:val="5F5F5F"/>
          <w:sz w:val="24"/>
          <w:szCs w:val="24"/>
          <w:lang w:val="fr-FR" w:eastAsia="de-DE"/>
        </w:rPr>
      </w:pPr>
      <w:r w:rsidRPr="000A03F8">
        <w:rPr>
          <w:rFonts w:ascii="Arial" w:eastAsia="Times New Roman" w:hAnsi="Arial" w:cs="Arial"/>
          <w:b/>
          <w:bCs/>
          <w:color w:val="5F5F5F"/>
          <w:sz w:val="24"/>
          <w:szCs w:val="24"/>
          <w:lang w:val="fr-FR" w:eastAsia="de-DE"/>
        </w:rPr>
        <w:br/>
        <w:t>1.1.1. LETTRE DE REPRESENTATION</w:t>
      </w:r>
      <w:r w:rsidRPr="000A03F8">
        <w:rPr>
          <w:rFonts w:ascii="Arial" w:eastAsia="Times New Roman" w:hAnsi="Arial" w:cs="Arial"/>
          <w:color w:val="5F5F5F"/>
          <w:sz w:val="24"/>
          <w:szCs w:val="24"/>
          <w:lang w:val="fr-FR" w:eastAsia="de-DE"/>
        </w:rPr>
        <w:br/>
        <w:t>Tampon de l’entrepreneur</w:t>
      </w:r>
    </w:p>
    <w:p w14:paraId="67C5225E" w14:textId="77777777" w:rsidR="00985702" w:rsidRPr="000A03F8" w:rsidRDefault="00985702" w:rsidP="0063254D">
      <w:pPr>
        <w:shd w:val="clear" w:color="auto" w:fill="FFFFFF"/>
        <w:spacing w:after="0" w:line="360" w:lineRule="auto"/>
        <w:rPr>
          <w:rFonts w:ascii="Arial" w:eastAsia="Times New Roman" w:hAnsi="Arial" w:cs="Arial"/>
          <w:color w:val="5F5F5F"/>
          <w:sz w:val="24"/>
          <w:szCs w:val="24"/>
          <w:lang w:val="fr-FR" w:eastAsia="de-DE"/>
        </w:rPr>
      </w:pPr>
      <w:r w:rsidRPr="000A03F8">
        <w:rPr>
          <w:rFonts w:ascii="Arial" w:eastAsia="Times New Roman" w:hAnsi="Arial" w:cs="Arial"/>
          <w:color w:val="5F5F5F"/>
          <w:sz w:val="24"/>
          <w:szCs w:val="24"/>
          <w:lang w:val="fr-FR" w:eastAsia="de-DE"/>
        </w:rPr>
        <w:t>N° du projet : 22.2208.1-001.00</w:t>
      </w:r>
      <w:r w:rsidRPr="000A03F8">
        <w:rPr>
          <w:rFonts w:ascii="Arial" w:eastAsia="Times New Roman" w:hAnsi="Arial" w:cs="Arial"/>
          <w:color w:val="5F5F5F"/>
          <w:sz w:val="24"/>
          <w:szCs w:val="24"/>
          <w:lang w:val="fr-FR" w:eastAsia="de-DE"/>
        </w:rPr>
        <w:br/>
        <w:t>Intitulé de l’avis : Avis à manifestation pour « indiquer le domaine d’activité »</w:t>
      </w:r>
      <w:r w:rsidRPr="000A03F8">
        <w:rPr>
          <w:rFonts w:ascii="Arial" w:eastAsia="Times New Roman" w:hAnsi="Arial" w:cs="Arial"/>
          <w:color w:val="5F5F5F"/>
          <w:sz w:val="24"/>
          <w:szCs w:val="24"/>
          <w:lang w:val="fr-FR" w:eastAsia="de-DE"/>
        </w:rPr>
        <w:br/>
        <w:t>Soumissionnaire : « Indiquer la raison physique ou morale »</w:t>
      </w:r>
      <w:r w:rsidRPr="000A03F8">
        <w:rPr>
          <w:rFonts w:ascii="Arial" w:eastAsia="Times New Roman" w:hAnsi="Arial" w:cs="Arial"/>
          <w:color w:val="5F5F5F"/>
          <w:sz w:val="24"/>
          <w:szCs w:val="24"/>
          <w:lang w:val="fr-FR" w:eastAsia="de-DE"/>
        </w:rPr>
        <w:br/>
        <w:t>Au Bureau national de la GIZ à Lomé,</w:t>
      </w:r>
      <w:r w:rsidRPr="000A03F8">
        <w:rPr>
          <w:rFonts w:ascii="Arial" w:eastAsia="Times New Roman" w:hAnsi="Arial" w:cs="Arial"/>
          <w:color w:val="5F5F5F"/>
          <w:sz w:val="24"/>
          <w:szCs w:val="24"/>
          <w:lang w:val="fr-FR" w:eastAsia="de-DE"/>
        </w:rPr>
        <w:br/>
        <w:t>Adresse : Rue des Flamants</w:t>
      </w:r>
      <w:r w:rsidRPr="000A03F8">
        <w:rPr>
          <w:rFonts w:ascii="Arial" w:eastAsia="Times New Roman" w:hAnsi="Arial" w:cs="Arial"/>
          <w:color w:val="5F5F5F"/>
          <w:sz w:val="24"/>
          <w:szCs w:val="24"/>
          <w:lang w:val="fr-FR" w:eastAsia="de-DE"/>
        </w:rPr>
        <w:br/>
        <w:t>B.P. 1510 Lomé-Togo</w:t>
      </w:r>
      <w:r w:rsidRPr="000A03F8">
        <w:rPr>
          <w:rFonts w:ascii="Arial" w:eastAsia="Times New Roman" w:hAnsi="Arial" w:cs="Arial"/>
          <w:color w:val="5F5F5F"/>
          <w:sz w:val="24"/>
          <w:szCs w:val="24"/>
          <w:lang w:val="fr-FR" w:eastAsia="de-DE"/>
        </w:rPr>
        <w:br/>
        <w:t>Tél. : (+228)22 21 64 49</w:t>
      </w:r>
      <w:r w:rsidRPr="000A03F8">
        <w:rPr>
          <w:rFonts w:ascii="Arial" w:eastAsia="Times New Roman" w:hAnsi="Arial" w:cs="Arial"/>
          <w:color w:val="5F5F5F"/>
          <w:sz w:val="24"/>
          <w:szCs w:val="24"/>
          <w:lang w:val="fr-FR" w:eastAsia="de-DE"/>
        </w:rPr>
        <w:br/>
        <w:t>Fax : (+228)22 22 17 49</w:t>
      </w:r>
      <w:r w:rsidRPr="000A03F8">
        <w:rPr>
          <w:rFonts w:ascii="Arial" w:eastAsia="Times New Roman" w:hAnsi="Arial" w:cs="Arial"/>
          <w:color w:val="5F5F5F"/>
          <w:sz w:val="24"/>
          <w:szCs w:val="24"/>
          <w:lang w:val="fr-FR" w:eastAsia="de-DE"/>
        </w:rPr>
        <w:br/>
        <w:t>E-mail : procurement-giztogo@giz.de</w:t>
      </w:r>
      <w:r w:rsidRPr="000A03F8">
        <w:rPr>
          <w:rFonts w:ascii="Arial" w:eastAsia="Times New Roman" w:hAnsi="Arial" w:cs="Arial"/>
          <w:color w:val="5F5F5F"/>
          <w:sz w:val="24"/>
          <w:szCs w:val="24"/>
          <w:lang w:val="fr-FR" w:eastAsia="de-DE"/>
        </w:rPr>
        <w:br/>
        <w:t>Madame, Monsieur, Je soussigné, (Monsieur ou Madame) « Indiquer votre nom », agissant en qualité de gérant ou directeur général de la société « Indiquer le nom de la société ou en mon nom propre », investi (Monsieur ou Madame) « Indiquer le nom de votre mandataire » des pouvoirs nécessaires lui permettant de prendre valablement toutes les décisions pertinentes concernant la collaboration avec la GIZ. La représentation sera assurée de façon continue, hormis le cas de force majeure. Il est entendu que les décisions de cette personne engagent le soumissionnaire</w:t>
      </w:r>
      <w:r w:rsidRPr="000A03F8">
        <w:rPr>
          <w:rFonts w:ascii="Arial" w:eastAsia="Times New Roman" w:hAnsi="Arial" w:cs="Arial"/>
          <w:color w:val="5F5F5F"/>
          <w:sz w:val="24"/>
          <w:szCs w:val="24"/>
          <w:lang w:val="fr-FR" w:eastAsia="de-DE"/>
        </w:rPr>
        <w:br/>
        <w:t>Daté du : ............................. Jour de ................................ .............. ..............</w:t>
      </w:r>
      <w:r w:rsidRPr="000A03F8">
        <w:rPr>
          <w:rFonts w:ascii="Arial" w:eastAsia="Times New Roman" w:hAnsi="Arial" w:cs="Arial"/>
          <w:color w:val="5F5F5F"/>
          <w:sz w:val="24"/>
          <w:szCs w:val="24"/>
          <w:lang w:val="fr-FR" w:eastAsia="de-DE"/>
        </w:rPr>
        <w:br/>
        <w:t>Signature : ............................ En qualité de ............................... .............. ..............</w:t>
      </w:r>
      <w:r w:rsidRPr="000A03F8">
        <w:rPr>
          <w:rFonts w:ascii="Arial" w:eastAsia="Times New Roman" w:hAnsi="Arial" w:cs="Arial"/>
          <w:color w:val="5F5F5F"/>
          <w:sz w:val="24"/>
          <w:szCs w:val="24"/>
          <w:lang w:val="fr-FR" w:eastAsia="de-DE"/>
        </w:rPr>
        <w:br/>
        <w:t>Dûment autorisé à agir pour et au nom de ............................................................................................................ .............. .............. ............................................................................................................ .............. ..............</w:t>
      </w:r>
      <w:r w:rsidRPr="000A03F8">
        <w:rPr>
          <w:rFonts w:ascii="Arial" w:eastAsia="Times New Roman" w:hAnsi="Arial" w:cs="Arial"/>
          <w:color w:val="5F5F5F"/>
          <w:sz w:val="24"/>
          <w:szCs w:val="24"/>
          <w:lang w:val="fr-FR" w:eastAsia="de-DE"/>
        </w:rPr>
        <w:br/>
        <w:t>(Nom et adresse de l’Entrepreneur en majuscules d’imprimerie) (Cachet)</w:t>
      </w:r>
    </w:p>
    <w:p w14:paraId="0A88592C" w14:textId="77777777" w:rsidR="000A03F8" w:rsidRDefault="000A03F8" w:rsidP="0063254D">
      <w:pPr>
        <w:shd w:val="clear" w:color="auto" w:fill="FFFFFF"/>
        <w:spacing w:after="0" w:line="360" w:lineRule="auto"/>
        <w:rPr>
          <w:rFonts w:ascii="Arial" w:eastAsia="Times New Roman" w:hAnsi="Arial" w:cs="Arial"/>
          <w:b/>
          <w:bCs/>
          <w:color w:val="5F5F5F"/>
          <w:sz w:val="24"/>
          <w:szCs w:val="24"/>
          <w:lang w:val="fr-FR" w:eastAsia="de-DE"/>
        </w:rPr>
      </w:pPr>
    </w:p>
    <w:p w14:paraId="26362753" w14:textId="77777777" w:rsidR="000A03F8" w:rsidRDefault="000A03F8" w:rsidP="0063254D">
      <w:pPr>
        <w:shd w:val="clear" w:color="auto" w:fill="FFFFFF"/>
        <w:spacing w:after="0" w:line="360" w:lineRule="auto"/>
        <w:rPr>
          <w:rFonts w:ascii="Arial" w:eastAsia="Times New Roman" w:hAnsi="Arial" w:cs="Arial"/>
          <w:b/>
          <w:bCs/>
          <w:color w:val="5F5F5F"/>
          <w:sz w:val="24"/>
          <w:szCs w:val="24"/>
          <w:lang w:val="fr-FR" w:eastAsia="de-DE"/>
        </w:rPr>
      </w:pPr>
    </w:p>
    <w:p w14:paraId="4304A572" w14:textId="77777777" w:rsidR="000A03F8" w:rsidRDefault="000A03F8" w:rsidP="0063254D">
      <w:pPr>
        <w:shd w:val="clear" w:color="auto" w:fill="FFFFFF"/>
        <w:spacing w:after="0" w:line="360" w:lineRule="auto"/>
        <w:rPr>
          <w:rFonts w:ascii="Arial" w:eastAsia="Times New Roman" w:hAnsi="Arial" w:cs="Arial"/>
          <w:b/>
          <w:bCs/>
          <w:color w:val="5F5F5F"/>
          <w:sz w:val="24"/>
          <w:szCs w:val="24"/>
          <w:lang w:val="fr-FR" w:eastAsia="de-DE"/>
        </w:rPr>
      </w:pPr>
    </w:p>
    <w:p w14:paraId="0C5D2102" w14:textId="77777777" w:rsidR="000A03F8" w:rsidRDefault="000A03F8" w:rsidP="0063254D">
      <w:pPr>
        <w:shd w:val="clear" w:color="auto" w:fill="FFFFFF"/>
        <w:spacing w:after="0" w:line="360" w:lineRule="auto"/>
        <w:rPr>
          <w:rFonts w:ascii="Arial" w:eastAsia="Times New Roman" w:hAnsi="Arial" w:cs="Arial"/>
          <w:b/>
          <w:bCs/>
          <w:color w:val="5F5F5F"/>
          <w:sz w:val="24"/>
          <w:szCs w:val="24"/>
          <w:lang w:val="fr-FR" w:eastAsia="de-DE"/>
        </w:rPr>
      </w:pPr>
    </w:p>
    <w:p w14:paraId="70977917" w14:textId="77777777" w:rsidR="000A03F8" w:rsidRDefault="000A03F8" w:rsidP="0063254D">
      <w:pPr>
        <w:shd w:val="clear" w:color="auto" w:fill="FFFFFF"/>
        <w:spacing w:after="0" w:line="360" w:lineRule="auto"/>
        <w:rPr>
          <w:rFonts w:ascii="Arial" w:eastAsia="Times New Roman" w:hAnsi="Arial" w:cs="Arial"/>
          <w:b/>
          <w:bCs/>
          <w:color w:val="5F5F5F"/>
          <w:sz w:val="24"/>
          <w:szCs w:val="24"/>
          <w:lang w:val="fr-FR" w:eastAsia="de-DE"/>
        </w:rPr>
      </w:pPr>
    </w:p>
    <w:p w14:paraId="5EC15EF1" w14:textId="77777777" w:rsidR="000A03F8" w:rsidRDefault="000A03F8" w:rsidP="0063254D">
      <w:pPr>
        <w:shd w:val="clear" w:color="auto" w:fill="FFFFFF"/>
        <w:spacing w:after="0" w:line="360" w:lineRule="auto"/>
        <w:rPr>
          <w:rFonts w:ascii="Arial" w:eastAsia="Times New Roman" w:hAnsi="Arial" w:cs="Arial"/>
          <w:b/>
          <w:bCs/>
          <w:color w:val="5F5F5F"/>
          <w:sz w:val="24"/>
          <w:szCs w:val="24"/>
          <w:lang w:val="fr-FR" w:eastAsia="de-DE"/>
        </w:rPr>
      </w:pPr>
    </w:p>
    <w:p w14:paraId="494EAD8D" w14:textId="77777777" w:rsidR="0063254D" w:rsidRDefault="0063254D" w:rsidP="0063254D">
      <w:pPr>
        <w:shd w:val="clear" w:color="auto" w:fill="FFFFFF"/>
        <w:spacing w:after="0" w:line="360" w:lineRule="auto"/>
        <w:rPr>
          <w:rFonts w:ascii="Arial" w:eastAsia="Times New Roman" w:hAnsi="Arial" w:cs="Arial"/>
          <w:b/>
          <w:bCs/>
          <w:color w:val="5F5F5F"/>
          <w:sz w:val="24"/>
          <w:szCs w:val="24"/>
          <w:lang w:val="fr-FR" w:eastAsia="de-DE"/>
        </w:rPr>
      </w:pPr>
    </w:p>
    <w:p w14:paraId="51B1CA01" w14:textId="54C5F4D7" w:rsidR="000A03F8" w:rsidRDefault="00985702" w:rsidP="0063254D">
      <w:pPr>
        <w:shd w:val="clear" w:color="auto" w:fill="FFFFFF"/>
        <w:spacing w:after="0" w:line="360" w:lineRule="auto"/>
        <w:rPr>
          <w:rFonts w:ascii="Arial" w:eastAsia="Times New Roman" w:hAnsi="Arial" w:cs="Arial"/>
          <w:b/>
          <w:bCs/>
          <w:color w:val="5F5F5F"/>
          <w:sz w:val="24"/>
          <w:szCs w:val="24"/>
          <w:lang w:val="fr-FR" w:eastAsia="de-DE"/>
        </w:rPr>
      </w:pPr>
      <w:r w:rsidRPr="000A03F8">
        <w:rPr>
          <w:rFonts w:ascii="Arial" w:eastAsia="Times New Roman" w:hAnsi="Arial" w:cs="Arial"/>
          <w:b/>
          <w:bCs/>
          <w:color w:val="5F5F5F"/>
          <w:sz w:val="24"/>
          <w:szCs w:val="24"/>
          <w:lang w:val="fr-FR" w:eastAsia="de-DE"/>
        </w:rPr>
        <w:lastRenderedPageBreak/>
        <w:t>Annexe N° 3A</w:t>
      </w:r>
    </w:p>
    <w:p w14:paraId="566B342A" w14:textId="1FEEC29F" w:rsidR="00985702" w:rsidRPr="0063254D" w:rsidRDefault="00985702" w:rsidP="0063254D">
      <w:pPr>
        <w:shd w:val="clear" w:color="auto" w:fill="FFFFFF"/>
        <w:spacing w:after="0" w:line="360" w:lineRule="auto"/>
        <w:rPr>
          <w:rFonts w:ascii="Arial" w:eastAsia="Times New Roman" w:hAnsi="Arial" w:cs="Arial"/>
          <w:color w:val="5F5F5F"/>
          <w:sz w:val="24"/>
          <w:szCs w:val="24"/>
          <w:lang w:eastAsia="de-DE"/>
        </w:rPr>
      </w:pPr>
      <w:r w:rsidRPr="000A03F8">
        <w:rPr>
          <w:rFonts w:ascii="Arial" w:eastAsia="Times New Roman" w:hAnsi="Arial" w:cs="Arial"/>
          <w:b/>
          <w:bCs/>
          <w:color w:val="5F5F5F"/>
          <w:sz w:val="24"/>
          <w:szCs w:val="24"/>
          <w:lang w:val="fr-FR" w:eastAsia="de-DE"/>
        </w:rPr>
        <w:br/>
        <w:t>FORMULAIRE À REMPLIR PAR LES SOUMISSIONAIRES</w:t>
      </w:r>
      <w:r w:rsidRPr="000A03F8">
        <w:rPr>
          <w:rFonts w:ascii="Arial" w:eastAsia="Times New Roman" w:hAnsi="Arial" w:cs="Arial"/>
          <w:color w:val="5F5F5F"/>
          <w:sz w:val="24"/>
          <w:szCs w:val="24"/>
          <w:lang w:val="fr-FR" w:eastAsia="de-DE"/>
        </w:rPr>
        <w:br/>
        <w:t>1. Nom de la société :</w:t>
      </w:r>
      <w:r w:rsidRPr="000A03F8">
        <w:rPr>
          <w:rFonts w:ascii="Arial" w:eastAsia="Times New Roman" w:hAnsi="Arial" w:cs="Arial"/>
          <w:color w:val="5F5F5F"/>
          <w:sz w:val="24"/>
          <w:szCs w:val="24"/>
          <w:lang w:val="fr-FR" w:eastAsia="de-DE"/>
        </w:rPr>
        <w:br/>
        <w:t>Adresse complète :</w:t>
      </w:r>
      <w:r w:rsidRPr="000A03F8">
        <w:rPr>
          <w:rFonts w:ascii="Arial" w:eastAsia="Times New Roman" w:hAnsi="Arial" w:cs="Arial"/>
          <w:color w:val="5F5F5F"/>
          <w:sz w:val="24"/>
          <w:szCs w:val="24"/>
          <w:lang w:val="fr-FR" w:eastAsia="de-DE"/>
        </w:rPr>
        <w:br/>
        <w:t>Nº de téléphone :</w:t>
      </w:r>
      <w:r w:rsidRPr="000A03F8">
        <w:rPr>
          <w:rFonts w:ascii="Arial" w:eastAsia="Times New Roman" w:hAnsi="Arial" w:cs="Arial"/>
          <w:color w:val="5F5F5F"/>
          <w:sz w:val="24"/>
          <w:szCs w:val="24"/>
          <w:lang w:val="fr-FR" w:eastAsia="de-DE"/>
        </w:rPr>
        <w:br/>
        <w:t>Mail :</w:t>
      </w:r>
      <w:r w:rsidRPr="000A03F8">
        <w:rPr>
          <w:rFonts w:ascii="Arial" w:eastAsia="Times New Roman" w:hAnsi="Arial" w:cs="Arial"/>
          <w:color w:val="5F5F5F"/>
          <w:sz w:val="24"/>
          <w:szCs w:val="24"/>
          <w:lang w:val="fr-FR" w:eastAsia="de-DE"/>
        </w:rPr>
        <w:br/>
        <w:t>2. Structure de la société :</w:t>
      </w:r>
      <w:r w:rsidRPr="000A03F8">
        <w:rPr>
          <w:rFonts w:ascii="Arial" w:eastAsia="Times New Roman" w:hAnsi="Arial" w:cs="Arial"/>
          <w:color w:val="5F5F5F"/>
          <w:sz w:val="24"/>
          <w:szCs w:val="24"/>
          <w:lang w:val="fr-FR" w:eastAsia="de-DE"/>
        </w:rPr>
        <w:br/>
        <w:t>Forme juridique :</w:t>
      </w:r>
      <w:r w:rsidRPr="000A03F8">
        <w:rPr>
          <w:rFonts w:ascii="Arial" w:eastAsia="Times New Roman" w:hAnsi="Arial" w:cs="Arial"/>
          <w:color w:val="5F5F5F"/>
          <w:sz w:val="24"/>
          <w:szCs w:val="24"/>
          <w:lang w:val="fr-FR" w:eastAsia="de-DE"/>
        </w:rPr>
        <w:br/>
        <w:t>Année de fondation :</w:t>
      </w:r>
      <w:r w:rsidRPr="000A03F8">
        <w:rPr>
          <w:rFonts w:ascii="Arial" w:eastAsia="Times New Roman" w:hAnsi="Arial" w:cs="Arial"/>
          <w:color w:val="5F5F5F"/>
          <w:sz w:val="24"/>
          <w:szCs w:val="24"/>
          <w:lang w:val="fr-FR" w:eastAsia="de-DE"/>
        </w:rPr>
        <w:br/>
        <w:t>Propriétaire :</w:t>
      </w:r>
      <w:r w:rsidRPr="000A03F8">
        <w:rPr>
          <w:rFonts w:ascii="Arial" w:eastAsia="Times New Roman" w:hAnsi="Arial" w:cs="Arial"/>
          <w:color w:val="5F5F5F"/>
          <w:sz w:val="24"/>
          <w:szCs w:val="24"/>
          <w:lang w:val="fr-FR" w:eastAsia="de-DE"/>
        </w:rPr>
        <w:br/>
        <w:t>Capital social :</w:t>
      </w:r>
      <w:r w:rsidRPr="000A03F8">
        <w:rPr>
          <w:rFonts w:ascii="Arial" w:eastAsia="Times New Roman" w:hAnsi="Arial" w:cs="Arial"/>
          <w:color w:val="5F5F5F"/>
          <w:sz w:val="24"/>
          <w:szCs w:val="24"/>
          <w:lang w:val="fr-FR" w:eastAsia="de-DE"/>
        </w:rPr>
        <w:br/>
        <w:t>3. Références bancaires :</w:t>
      </w:r>
      <w:r w:rsidRPr="000A03F8">
        <w:rPr>
          <w:rFonts w:ascii="Arial" w:eastAsia="Times New Roman" w:hAnsi="Arial" w:cs="Arial"/>
          <w:color w:val="5F5F5F"/>
          <w:sz w:val="24"/>
          <w:szCs w:val="24"/>
          <w:lang w:val="fr-FR" w:eastAsia="de-DE"/>
        </w:rPr>
        <w:br/>
        <w:t>4. Équipement technique appartenant à la personne et indispensable à la mission : (Fournir les justificatifs de titre de propriété ou d’accord de location par exemple s’il y a lieu)</w:t>
      </w:r>
      <w:r w:rsidRPr="000A03F8">
        <w:rPr>
          <w:rFonts w:ascii="Arial" w:eastAsia="Times New Roman" w:hAnsi="Arial" w:cs="Arial"/>
          <w:color w:val="5F5F5F"/>
          <w:sz w:val="24"/>
          <w:szCs w:val="24"/>
          <w:lang w:val="fr-FR" w:eastAsia="de-DE"/>
        </w:rPr>
        <w:br/>
        <w:t>5. Chiffre d’affaires annuel en : monnaie CFA</w:t>
      </w:r>
      <w:r w:rsidRPr="000A03F8">
        <w:rPr>
          <w:rFonts w:ascii="Arial" w:eastAsia="Times New Roman" w:hAnsi="Arial" w:cs="Arial"/>
          <w:color w:val="5F5F5F"/>
          <w:sz w:val="24"/>
          <w:szCs w:val="24"/>
          <w:lang w:val="fr-FR" w:eastAsia="de-DE"/>
        </w:rPr>
        <w:br/>
        <w:t>Année 20… Année 20… Année 20… Année 20… Année 20…</w:t>
      </w:r>
      <w:r w:rsidRPr="000A03F8">
        <w:rPr>
          <w:rFonts w:ascii="Arial" w:eastAsia="Times New Roman" w:hAnsi="Arial" w:cs="Arial"/>
          <w:color w:val="5F5F5F"/>
          <w:sz w:val="24"/>
          <w:szCs w:val="24"/>
          <w:lang w:val="fr-FR" w:eastAsia="de-DE"/>
        </w:rPr>
        <w:br/>
        <w:t>……….FCFA ……….FCFA …….FCFA ……….FCFA …….FCFA</w:t>
      </w:r>
      <w:r w:rsidRPr="000A03F8">
        <w:rPr>
          <w:rFonts w:ascii="Arial" w:eastAsia="Times New Roman" w:hAnsi="Arial" w:cs="Arial"/>
          <w:color w:val="5F5F5F"/>
          <w:sz w:val="24"/>
          <w:szCs w:val="24"/>
          <w:lang w:val="fr-FR" w:eastAsia="de-DE"/>
        </w:rPr>
        <w:br/>
        <w:t>8. Affiliation à une (des) association(s)</w:t>
      </w:r>
      <w:r w:rsidRPr="000A03F8">
        <w:rPr>
          <w:rFonts w:ascii="Arial" w:eastAsia="Times New Roman" w:hAnsi="Arial" w:cs="Arial"/>
          <w:color w:val="5F5F5F"/>
          <w:sz w:val="24"/>
          <w:szCs w:val="24"/>
          <w:lang w:val="fr-FR" w:eastAsia="de-DE"/>
        </w:rPr>
        <w:br/>
        <w:t>9. Le(s) signataire(s) certifie(nt) que tous les renseignements donnés dans ce formulaire sont exacts et complets.</w:t>
      </w:r>
      <w:r w:rsidRPr="000A03F8">
        <w:rPr>
          <w:rFonts w:ascii="Arial" w:eastAsia="Times New Roman" w:hAnsi="Arial" w:cs="Arial"/>
          <w:color w:val="5F5F5F"/>
          <w:sz w:val="24"/>
          <w:szCs w:val="24"/>
          <w:lang w:val="fr-FR" w:eastAsia="de-DE"/>
        </w:rPr>
        <w:br/>
        <w:t>........................................ ..........................................</w:t>
      </w:r>
      <w:r w:rsidRPr="000A03F8">
        <w:rPr>
          <w:rFonts w:ascii="Arial" w:eastAsia="Times New Roman" w:hAnsi="Arial" w:cs="Arial"/>
          <w:color w:val="5F5F5F"/>
          <w:sz w:val="24"/>
          <w:szCs w:val="24"/>
          <w:lang w:val="fr-FR" w:eastAsia="de-DE"/>
        </w:rPr>
        <w:br/>
      </w:r>
      <w:r w:rsidRPr="000A03F8">
        <w:rPr>
          <w:rFonts w:ascii="Arial" w:eastAsia="Times New Roman" w:hAnsi="Arial" w:cs="Arial"/>
          <w:color w:val="5F5F5F"/>
          <w:sz w:val="24"/>
          <w:szCs w:val="24"/>
          <w:lang w:eastAsia="de-DE"/>
        </w:rPr>
        <w:t xml:space="preserve">Lieu et date Cachet et </w:t>
      </w:r>
      <w:proofErr w:type="spellStart"/>
      <w:r w:rsidRPr="000A03F8">
        <w:rPr>
          <w:rFonts w:ascii="Arial" w:eastAsia="Times New Roman" w:hAnsi="Arial" w:cs="Arial"/>
          <w:color w:val="5F5F5F"/>
          <w:sz w:val="24"/>
          <w:szCs w:val="24"/>
          <w:lang w:eastAsia="de-DE"/>
        </w:rPr>
        <w:t>signature</w:t>
      </w:r>
      <w:proofErr w:type="spellEnd"/>
      <w:r w:rsidRPr="000A03F8">
        <w:rPr>
          <w:rFonts w:ascii="Arial" w:eastAsia="Times New Roman" w:hAnsi="Arial" w:cs="Arial"/>
          <w:color w:val="5F5F5F"/>
          <w:sz w:val="24"/>
          <w:szCs w:val="24"/>
          <w:lang w:eastAsia="de-DE"/>
        </w:rPr>
        <w:t>(s)</w:t>
      </w:r>
    </w:p>
    <w:sectPr w:rsidR="00985702" w:rsidRPr="006325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702"/>
    <w:rsid w:val="000A03F8"/>
    <w:rsid w:val="00361CA9"/>
    <w:rsid w:val="0063254D"/>
    <w:rsid w:val="006C254D"/>
    <w:rsid w:val="008E79BD"/>
    <w:rsid w:val="00985702"/>
    <w:rsid w:val="00E83C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CF4DD"/>
  <w15:chartTrackingRefBased/>
  <w15:docId w15:val="{8FE1BE72-E192-4FE5-9FAB-AF622EE96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8570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lev">
    <w:name w:val="Strong"/>
    <w:basedOn w:val="Policepardfaut"/>
    <w:uiPriority w:val="22"/>
    <w:qFormat/>
    <w:rsid w:val="00985702"/>
    <w:rPr>
      <w:b/>
      <w:bCs/>
    </w:rPr>
  </w:style>
  <w:style w:type="character" w:styleId="Lienhypertexte">
    <w:name w:val="Hyperlink"/>
    <w:basedOn w:val="Policepardfaut"/>
    <w:uiPriority w:val="99"/>
    <w:semiHidden/>
    <w:unhideWhenUsed/>
    <w:rsid w:val="00985702"/>
    <w:rPr>
      <w:color w:val="0000FF"/>
      <w:u w:val="single"/>
    </w:rPr>
  </w:style>
  <w:style w:type="paragraph" w:styleId="Textedebulles">
    <w:name w:val="Balloon Text"/>
    <w:basedOn w:val="Normal"/>
    <w:link w:val="TextedebullesCar"/>
    <w:uiPriority w:val="99"/>
    <w:semiHidden/>
    <w:unhideWhenUsed/>
    <w:rsid w:val="00E83C4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83C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759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B3584749512043BE11B666682A5994" ma:contentTypeVersion="15" ma:contentTypeDescription="Crée un document." ma:contentTypeScope="" ma:versionID="358eeafd23f3b321b136316be93d30d4">
  <xsd:schema xmlns:xsd="http://www.w3.org/2001/XMLSchema" xmlns:xs="http://www.w3.org/2001/XMLSchema" xmlns:p="http://schemas.microsoft.com/office/2006/metadata/properties" xmlns:ns2="fe64d694-e564-4666-a2a6-d8f6dfca7618" xmlns:ns3="6fd25be0-99e2-4f96-8f53-4f8148d74526" targetNamespace="http://schemas.microsoft.com/office/2006/metadata/properties" ma:root="true" ma:fieldsID="53ac69824391b030361ef32daab4798a" ns2:_="" ns3:_="">
    <xsd:import namespace="fe64d694-e564-4666-a2a6-d8f6dfca7618"/>
    <xsd:import namespace="6fd25be0-99e2-4f96-8f53-4f8148d745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4d694-e564-4666-a2a6-d8f6dfca7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d25be0-99e2-4f96-8f53-4f8148d7452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64d694-e564-4666-a2a6-d8f6dfca761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5358EE-8F23-4857-BA07-8CCB65FBB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4d694-e564-4666-a2a6-d8f6dfca7618"/>
    <ds:schemaRef ds:uri="6fd25be0-99e2-4f96-8f53-4f8148d74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D24727-2B37-419A-B36B-5FE5A5C75A7E}">
  <ds:schemaRefs>
    <ds:schemaRef ds:uri="http://schemas.microsoft.com/office/2006/metadata/properties"/>
    <ds:schemaRef ds:uri="http://schemas.microsoft.com/office/infopath/2007/PartnerControls"/>
    <ds:schemaRef ds:uri="fe64d694-e564-4666-a2a6-d8f6dfca7618"/>
  </ds:schemaRefs>
</ds:datastoreItem>
</file>

<file path=customXml/itemProps3.xml><?xml version="1.0" encoding="utf-8"?>
<ds:datastoreItem xmlns:ds="http://schemas.openxmlformats.org/officeDocument/2006/customXml" ds:itemID="{3947BC3A-C7C1-4111-BCD8-F08F7C217C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1659</Words>
  <Characters>9127</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Komi-kuma Agbanaglo</dc:creator>
  <cp:keywords/>
  <dc:description/>
  <cp:lastModifiedBy>Gabriella Silva Pereira</cp:lastModifiedBy>
  <cp:revision>2</cp:revision>
  <dcterms:created xsi:type="dcterms:W3CDTF">2024-03-26T07:29:00Z</dcterms:created>
  <dcterms:modified xsi:type="dcterms:W3CDTF">2024-03-26T07:29:00Z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0x01010018B3584749512043BE11B666682A5994</vt:lpwstr>
  </property>
</Properties>
</file>