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9A42" w14:textId="57FA40B0" w:rsidR="003C5E10" w:rsidRPr="007973AC" w:rsidRDefault="00313C7E" w:rsidP="009B775D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  <w:r w:rsidRPr="007973AC">
        <w:rPr>
          <w:b/>
          <w:sz w:val="22"/>
          <w:szCs w:val="22"/>
          <w:u w:val="single"/>
          <w:lang w:val="fr-FR"/>
        </w:rPr>
        <w:t>ANNEXE</w:t>
      </w:r>
      <w:r w:rsidRPr="007973AC">
        <w:rPr>
          <w:b/>
          <w:sz w:val="22"/>
          <w:szCs w:val="22"/>
          <w:lang w:val="fr-FR"/>
        </w:rPr>
        <w:t xml:space="preserve"> 1: LETTRE DE SOUMISSION</w:t>
      </w:r>
    </w:p>
    <w:p w14:paraId="12FBB810" w14:textId="77777777" w:rsidR="003C5E10" w:rsidRPr="007973AC" w:rsidRDefault="003C5E10" w:rsidP="009B775D">
      <w:pPr>
        <w:tabs>
          <w:tab w:val="left" w:pos="567"/>
        </w:tabs>
        <w:ind w:right="425"/>
        <w:rPr>
          <w:lang w:val="fr-FR"/>
        </w:rPr>
      </w:pPr>
    </w:p>
    <w:p w14:paraId="4B31D401" w14:textId="54F5D3FE" w:rsidR="003C5E10" w:rsidRPr="007973AC" w:rsidRDefault="203016E4" w:rsidP="009B775D">
      <w:pPr>
        <w:tabs>
          <w:tab w:val="left" w:pos="567"/>
        </w:tabs>
        <w:ind w:right="425"/>
        <w:rPr>
          <w:lang w:val="fr-FR"/>
        </w:rPr>
      </w:pPr>
      <w:r w:rsidRPr="007973AC">
        <w:rPr>
          <w:lang w:val="fr-FR"/>
        </w:rPr>
        <w:t xml:space="preserve">Nous… </w:t>
      </w:r>
      <w:r w:rsidR="38446EA0" w:rsidRPr="007973AC">
        <w:rPr>
          <w:lang w:val="fr-FR"/>
        </w:rPr>
        <w:t>(Préciser</w:t>
      </w:r>
      <w:r w:rsidRPr="007973AC">
        <w:rPr>
          <w:i/>
          <w:iCs/>
          <w:lang w:val="fr-FR"/>
        </w:rPr>
        <w:t xml:space="preserve"> </w:t>
      </w:r>
      <w:r w:rsidR="669F067E" w:rsidRPr="007973AC">
        <w:rPr>
          <w:i/>
          <w:iCs/>
          <w:lang w:val="fr-FR"/>
        </w:rPr>
        <w:t>le nom</w:t>
      </w:r>
      <w:r w:rsidR="08219DEF" w:rsidRPr="007973AC">
        <w:rPr>
          <w:i/>
          <w:iCs/>
          <w:lang w:val="fr-FR"/>
        </w:rPr>
        <w:t xml:space="preserve"> complet et l’adresse </w:t>
      </w:r>
      <w:r w:rsidR="0A92A680" w:rsidRPr="007973AC">
        <w:rPr>
          <w:i/>
          <w:iCs/>
          <w:lang w:val="fr-FR"/>
        </w:rPr>
        <w:t>l’entreprise) …</w:t>
      </w:r>
      <w:bookmarkStart w:id="0" w:name="_Hlk122601078"/>
      <w:r w:rsidR="014B6F5B" w:rsidRPr="007973AC">
        <w:rPr>
          <w:lang w:val="fr-FR"/>
        </w:rPr>
        <w:t>représenté</w:t>
      </w:r>
      <w:r w:rsidRPr="007973AC">
        <w:rPr>
          <w:lang w:val="fr-FR"/>
        </w:rPr>
        <w:t xml:space="preserve"> par M. </w:t>
      </w:r>
      <w:r w:rsidR="037387FC" w:rsidRPr="007973AC">
        <w:rPr>
          <w:lang w:val="fr-FR"/>
        </w:rPr>
        <w:t>(Nom</w:t>
      </w:r>
      <w:r w:rsidR="003C5E10" w:rsidRPr="007973AC">
        <w:rPr>
          <w:i/>
          <w:iCs/>
          <w:lang w:val="fr-FR"/>
        </w:rPr>
        <w:t xml:space="preserve"> et </w:t>
      </w:r>
      <w:r w:rsidR="014B6F5B" w:rsidRPr="007973AC">
        <w:rPr>
          <w:i/>
          <w:iCs/>
          <w:lang w:val="fr-FR"/>
        </w:rPr>
        <w:t>Prénom</w:t>
      </w:r>
      <w:r w:rsidR="00B166E9" w:rsidRPr="007973AC">
        <w:rPr>
          <w:i/>
          <w:iCs/>
          <w:lang w:val="fr-FR"/>
        </w:rPr>
        <w:t xml:space="preserve"> et Qualité</w:t>
      </w:r>
      <w:r w:rsidR="00B166E9" w:rsidRPr="007973AC">
        <w:rPr>
          <w:lang w:val="fr-FR"/>
        </w:rPr>
        <w:t>)</w:t>
      </w:r>
      <w:bookmarkEnd w:id="0"/>
      <w:r w:rsidR="00B166E9" w:rsidRPr="007973AC">
        <w:rPr>
          <w:lang w:val="fr-FR"/>
        </w:rPr>
        <w:t xml:space="preserve">, </w:t>
      </w:r>
      <w:bookmarkStart w:id="1" w:name="_Hlk122601160"/>
      <w:r w:rsidR="00B166E9" w:rsidRPr="007973AC">
        <w:rPr>
          <w:lang w:val="fr-FR"/>
        </w:rPr>
        <w:t xml:space="preserve">avons le plaisir de vous manifester notre </w:t>
      </w:r>
      <w:r w:rsidR="014B6F5B" w:rsidRPr="007973AC">
        <w:rPr>
          <w:lang w:val="fr-FR"/>
        </w:rPr>
        <w:t>intérêt</w:t>
      </w:r>
      <w:r w:rsidR="00B166E9" w:rsidRPr="007973AC">
        <w:rPr>
          <w:lang w:val="fr-FR"/>
        </w:rPr>
        <w:t xml:space="preserve"> </w:t>
      </w:r>
      <w:r w:rsidR="0057563B" w:rsidRPr="007973AC">
        <w:rPr>
          <w:lang w:val="fr-FR"/>
        </w:rPr>
        <w:t xml:space="preserve">pour la </w:t>
      </w:r>
      <w:r w:rsidR="014B6F5B" w:rsidRPr="007973AC">
        <w:rPr>
          <w:lang w:val="fr-FR"/>
        </w:rPr>
        <w:t>sélection</w:t>
      </w:r>
      <w:r w:rsidR="0057563B" w:rsidRPr="007973AC">
        <w:rPr>
          <w:lang w:val="fr-FR"/>
        </w:rPr>
        <w:t xml:space="preserve"> d</w:t>
      </w:r>
      <w:r w:rsidR="00B166E9" w:rsidRPr="007973AC">
        <w:rPr>
          <w:lang w:val="fr-FR"/>
        </w:rPr>
        <w:t xml:space="preserve">es </w:t>
      </w:r>
      <w:r w:rsidR="00E52CF6" w:rsidRPr="007973AC">
        <w:rPr>
          <w:lang w:val="fr-FR"/>
        </w:rPr>
        <w:t>fournisseurs</w:t>
      </w:r>
      <w:r w:rsidR="00B166E9" w:rsidRPr="007973AC">
        <w:rPr>
          <w:lang w:val="fr-FR"/>
        </w:rPr>
        <w:t xml:space="preserve"> préqualifi</w:t>
      </w:r>
      <w:r w:rsidR="0057563B" w:rsidRPr="007973AC">
        <w:rPr>
          <w:lang w:val="fr-FR"/>
        </w:rPr>
        <w:t>és</w:t>
      </w:r>
      <w:r w:rsidR="000C4D19" w:rsidRPr="007973AC">
        <w:rPr>
          <w:lang w:val="fr-FR"/>
        </w:rPr>
        <w:t xml:space="preserve"> pour les prestations relati</w:t>
      </w:r>
      <w:r w:rsidR="00D17EBE" w:rsidRPr="007973AC">
        <w:rPr>
          <w:lang w:val="fr-FR"/>
        </w:rPr>
        <w:t>ve</w:t>
      </w:r>
      <w:r w:rsidR="000C4D19" w:rsidRPr="007973AC">
        <w:rPr>
          <w:lang w:val="fr-FR"/>
        </w:rPr>
        <w:t>s à la</w:t>
      </w:r>
      <w:r w:rsidR="00A34DDA" w:rsidRPr="007973AC">
        <w:rPr>
          <w:lang w:val="fr-FR"/>
        </w:rPr>
        <w:t xml:space="preserve"> </w:t>
      </w:r>
      <w:r w:rsidR="00E52CF6" w:rsidRPr="007973AC">
        <w:rPr>
          <w:lang w:val="fr-FR"/>
        </w:rPr>
        <w:t>fourniture</w:t>
      </w:r>
      <w:r w:rsidR="005E337D" w:rsidRPr="007973AC">
        <w:rPr>
          <w:lang w:val="fr-FR"/>
        </w:rPr>
        <w:t xml:space="preserve">, livraison et installation sur site des </w:t>
      </w:r>
      <w:r w:rsidR="00E52CF6" w:rsidRPr="007973AC">
        <w:rPr>
          <w:lang w:val="fr-FR"/>
        </w:rPr>
        <w:t>équipements Solaires/ photovoltaïque et de Pompes hydrauliques</w:t>
      </w:r>
      <w:r w:rsidR="000C4D19" w:rsidRPr="007973AC">
        <w:rPr>
          <w:lang w:val="fr-FR"/>
        </w:rPr>
        <w:t>.</w:t>
      </w:r>
    </w:p>
    <w:bookmarkEnd w:id="1"/>
    <w:p w14:paraId="762B19DA" w14:textId="6588E1AF" w:rsidR="009932B5" w:rsidRPr="007973AC" w:rsidRDefault="00531DC2" w:rsidP="77317DA4">
      <w:pPr>
        <w:tabs>
          <w:tab w:val="left" w:pos="567"/>
        </w:tabs>
        <w:ind w:right="425"/>
        <w:rPr>
          <w:lang w:val="fr-FR"/>
        </w:rPr>
      </w:pPr>
      <w:r w:rsidRPr="007973AC">
        <w:rPr>
          <w:lang w:val="fr-FR"/>
        </w:rPr>
        <w:t>L</w:t>
      </w:r>
      <w:r w:rsidR="00CF1FA0" w:rsidRPr="007973AC">
        <w:rPr>
          <w:lang w:val="fr-FR"/>
        </w:rPr>
        <w:t xml:space="preserve">es </w:t>
      </w:r>
      <w:r w:rsidR="00E52CF6" w:rsidRPr="007973AC">
        <w:rPr>
          <w:lang w:val="fr-FR"/>
        </w:rPr>
        <w:t>produits seront livres</w:t>
      </w:r>
      <w:r w:rsidR="00CF1FA0" w:rsidRPr="007973AC">
        <w:rPr>
          <w:lang w:val="fr-FR"/>
        </w:rPr>
        <w:t xml:space="preserve"> dans les 3 </w:t>
      </w:r>
      <w:r w:rsidR="005A4780" w:rsidRPr="007973AC">
        <w:rPr>
          <w:lang w:val="fr-FR"/>
        </w:rPr>
        <w:t>régions</w:t>
      </w:r>
      <w:r w:rsidR="00CF1FA0" w:rsidRPr="007973AC">
        <w:rPr>
          <w:lang w:val="fr-FR"/>
        </w:rPr>
        <w:t xml:space="preserve"> de </w:t>
      </w:r>
      <w:r w:rsidR="0041328C" w:rsidRPr="007973AC">
        <w:rPr>
          <w:lang w:val="fr-FR"/>
        </w:rPr>
        <w:t>Sikasso</w:t>
      </w:r>
      <w:r w:rsidR="00CF1FA0" w:rsidRPr="007973AC">
        <w:rPr>
          <w:lang w:val="fr-FR"/>
        </w:rPr>
        <w:t>, Bougouni et Koutiala</w:t>
      </w:r>
      <w:r w:rsidR="0041328C" w:rsidRPr="007973AC">
        <w:rPr>
          <w:lang w:val="fr-FR"/>
        </w:rPr>
        <w:t>. N</w:t>
      </w:r>
      <w:r w:rsidR="00CF1FA0" w:rsidRPr="007973AC">
        <w:rPr>
          <w:lang w:val="fr-FR"/>
        </w:rPr>
        <w:t xml:space="preserve">ous </w:t>
      </w:r>
      <w:r w:rsidR="00E7499A" w:rsidRPr="007973AC">
        <w:rPr>
          <w:lang w:val="fr-FR"/>
        </w:rPr>
        <w:t xml:space="preserve">affirmons notre volonté de travailler dans ces </w:t>
      </w:r>
      <w:r w:rsidR="00E37276" w:rsidRPr="007973AC">
        <w:rPr>
          <w:lang w:val="fr-FR"/>
        </w:rPr>
        <w:t>régions</w:t>
      </w:r>
      <w:r w:rsidR="005A4780" w:rsidRPr="007973AC">
        <w:rPr>
          <w:lang w:val="fr-FR"/>
        </w:rPr>
        <w:t>.</w:t>
      </w:r>
    </w:p>
    <w:p w14:paraId="71C89ED0" w14:textId="77777777" w:rsidR="009932B5" w:rsidRPr="007973AC" w:rsidRDefault="009932B5" w:rsidP="77317DA4">
      <w:pPr>
        <w:tabs>
          <w:tab w:val="left" w:pos="567"/>
        </w:tabs>
        <w:ind w:right="425"/>
        <w:rPr>
          <w:lang w:val="fr-FR"/>
        </w:rPr>
      </w:pPr>
    </w:p>
    <w:p w14:paraId="76709076" w14:textId="1FDBC19A" w:rsidR="009115F0" w:rsidRPr="007973AC" w:rsidRDefault="00013963" w:rsidP="009B775D">
      <w:pPr>
        <w:tabs>
          <w:tab w:val="left" w:pos="567"/>
        </w:tabs>
        <w:ind w:right="425"/>
        <w:rPr>
          <w:lang w:val="fr-FR"/>
        </w:rPr>
      </w:pPr>
      <w:r w:rsidRPr="007973AC">
        <w:rPr>
          <w:lang w:val="fr-FR"/>
        </w:rPr>
        <w:t>Notre dossier</w:t>
      </w:r>
      <w:r w:rsidR="005A4780" w:rsidRPr="007973AC">
        <w:rPr>
          <w:lang w:val="fr-FR"/>
        </w:rPr>
        <w:t xml:space="preserve"> de manifestation </w:t>
      </w:r>
      <w:r w:rsidR="78DA3AC1" w:rsidRPr="007973AC">
        <w:rPr>
          <w:lang w:val="fr-FR"/>
        </w:rPr>
        <w:t>d’intérêt comprend</w:t>
      </w:r>
      <w:r w:rsidRPr="007973AC">
        <w:rPr>
          <w:lang w:val="fr-FR"/>
        </w:rPr>
        <w:t xml:space="preserve"> les </w:t>
      </w:r>
      <w:r w:rsidR="014B6F5B" w:rsidRPr="007973AC">
        <w:rPr>
          <w:lang w:val="fr-FR"/>
        </w:rPr>
        <w:t>pièces</w:t>
      </w:r>
      <w:r w:rsidRPr="007973AC">
        <w:rPr>
          <w:lang w:val="fr-FR"/>
        </w:rPr>
        <w:t xml:space="preserve"> suivantes</w:t>
      </w:r>
      <w:r w:rsidR="003D1F02" w:rsidRPr="007973AC">
        <w:rPr>
          <w:lang w:val="fr-FR"/>
        </w:rPr>
        <w:t> :</w:t>
      </w:r>
    </w:p>
    <w:p w14:paraId="75FDAA29" w14:textId="74D3FC73" w:rsidR="00013963" w:rsidRPr="007973AC" w:rsidRDefault="00DB4064" w:rsidP="009B775D">
      <w:pPr>
        <w:tabs>
          <w:tab w:val="left" w:pos="567"/>
        </w:tabs>
        <w:ind w:right="425"/>
        <w:rPr>
          <w:lang w:val="fr-FR"/>
        </w:rPr>
      </w:pPr>
      <w:r w:rsidRPr="007973AC">
        <w:rPr>
          <w:lang w:val="fr-FR"/>
        </w:rPr>
        <w:t>(A préciser)</w:t>
      </w:r>
    </w:p>
    <w:p w14:paraId="3964AE60" w14:textId="77777777" w:rsidR="00013963" w:rsidRPr="007973AC" w:rsidRDefault="00013963" w:rsidP="009B775D">
      <w:pPr>
        <w:tabs>
          <w:tab w:val="left" w:pos="567"/>
        </w:tabs>
        <w:ind w:right="425"/>
        <w:rPr>
          <w:lang w:val="fr-FR"/>
        </w:rPr>
      </w:pPr>
    </w:p>
    <w:p w14:paraId="39681174" w14:textId="77777777" w:rsidR="008C78E3" w:rsidRPr="007973AC" w:rsidRDefault="008C78E3" w:rsidP="009B775D">
      <w:pPr>
        <w:tabs>
          <w:tab w:val="left" w:pos="567"/>
        </w:tabs>
        <w:ind w:right="425"/>
        <w:rPr>
          <w:lang w:val="fr-FR"/>
        </w:rPr>
      </w:pPr>
    </w:p>
    <w:p w14:paraId="63F6F45B" w14:textId="77777777" w:rsidR="008C78E3" w:rsidRPr="007973AC" w:rsidRDefault="008C78E3" w:rsidP="009B775D">
      <w:pPr>
        <w:tabs>
          <w:tab w:val="left" w:pos="567"/>
        </w:tabs>
        <w:ind w:right="425"/>
        <w:rPr>
          <w:lang w:val="fr-FR"/>
        </w:rPr>
      </w:pPr>
    </w:p>
    <w:p w14:paraId="0002BA4A" w14:textId="77777777" w:rsidR="008C78E3" w:rsidRPr="007973AC" w:rsidRDefault="008C78E3" w:rsidP="009B775D">
      <w:pPr>
        <w:tabs>
          <w:tab w:val="left" w:pos="567"/>
        </w:tabs>
        <w:ind w:right="425"/>
        <w:rPr>
          <w:lang w:val="fr-FR"/>
        </w:rPr>
      </w:pPr>
    </w:p>
    <w:p w14:paraId="4A09595E" w14:textId="77777777" w:rsidR="008C78E3" w:rsidRPr="007973AC" w:rsidRDefault="008C78E3" w:rsidP="009B775D">
      <w:pPr>
        <w:tabs>
          <w:tab w:val="left" w:pos="567"/>
        </w:tabs>
        <w:ind w:right="425"/>
        <w:rPr>
          <w:lang w:val="fr-FR"/>
        </w:rPr>
      </w:pPr>
    </w:p>
    <w:p w14:paraId="0E6ADAF7" w14:textId="2F35FAB7" w:rsidR="00013963" w:rsidRPr="007973AC" w:rsidRDefault="00013963" w:rsidP="009B775D">
      <w:pPr>
        <w:tabs>
          <w:tab w:val="left" w:pos="567"/>
        </w:tabs>
        <w:ind w:right="425"/>
        <w:rPr>
          <w:lang w:val="fr-FR"/>
        </w:rPr>
      </w:pPr>
      <w:r w:rsidRPr="007973AC">
        <w:rPr>
          <w:lang w:val="fr-FR"/>
        </w:rPr>
        <w:t xml:space="preserve">Nous vous prions M. le </w:t>
      </w:r>
      <w:r w:rsidR="00104003" w:rsidRPr="007973AC">
        <w:rPr>
          <w:lang w:val="fr-FR"/>
        </w:rPr>
        <w:t>C</w:t>
      </w:r>
      <w:r w:rsidRPr="007973AC">
        <w:rPr>
          <w:lang w:val="fr-FR"/>
        </w:rPr>
        <w:t xml:space="preserve">hief of </w:t>
      </w:r>
      <w:r w:rsidR="00104003" w:rsidRPr="007973AC">
        <w:rPr>
          <w:lang w:val="fr-FR"/>
        </w:rPr>
        <w:t>Party</w:t>
      </w:r>
      <w:r w:rsidRPr="007973AC">
        <w:rPr>
          <w:lang w:val="fr-FR"/>
        </w:rPr>
        <w:t xml:space="preserve">, de recevoir notre meilleure </w:t>
      </w:r>
      <w:r w:rsidR="11B591D2" w:rsidRPr="007973AC">
        <w:rPr>
          <w:lang w:val="fr-FR"/>
        </w:rPr>
        <w:t>considération</w:t>
      </w:r>
    </w:p>
    <w:p w14:paraId="5B6AA82B" w14:textId="77777777" w:rsidR="00013963" w:rsidRPr="007973AC" w:rsidRDefault="00013963" w:rsidP="009B775D">
      <w:pPr>
        <w:tabs>
          <w:tab w:val="left" w:pos="567"/>
        </w:tabs>
        <w:ind w:right="425"/>
        <w:rPr>
          <w:lang w:val="fr-FR"/>
        </w:rPr>
      </w:pPr>
    </w:p>
    <w:p w14:paraId="30A6A13B" w14:textId="77777777" w:rsidR="00013963" w:rsidRPr="007973AC" w:rsidRDefault="00013963" w:rsidP="009B775D">
      <w:pPr>
        <w:tabs>
          <w:tab w:val="left" w:pos="567"/>
        </w:tabs>
        <w:ind w:right="425"/>
        <w:rPr>
          <w:lang w:val="fr-FR"/>
        </w:rPr>
      </w:pPr>
    </w:p>
    <w:p w14:paraId="77CA58D3" w14:textId="77777777" w:rsidR="00974325" w:rsidRPr="007973AC" w:rsidRDefault="00974325">
      <w:pPr>
        <w:spacing w:after="160" w:line="259" w:lineRule="auto"/>
        <w:rPr>
          <w:lang w:val="fr-FR"/>
        </w:rPr>
      </w:pPr>
    </w:p>
    <w:p w14:paraId="3326DBE0" w14:textId="77777777" w:rsidR="00974325" w:rsidRPr="007973AC" w:rsidRDefault="00974325">
      <w:pPr>
        <w:spacing w:after="160" w:line="259" w:lineRule="auto"/>
        <w:rPr>
          <w:lang w:val="fr-FR"/>
        </w:rPr>
      </w:pPr>
    </w:p>
    <w:p w14:paraId="1B0DD849" w14:textId="77777777" w:rsidR="00974325" w:rsidRPr="007973AC" w:rsidRDefault="00974325">
      <w:pPr>
        <w:spacing w:after="160" w:line="259" w:lineRule="auto"/>
        <w:rPr>
          <w:lang w:val="fr-FR"/>
        </w:rPr>
      </w:pPr>
    </w:p>
    <w:p w14:paraId="2596FD70" w14:textId="7DE20212" w:rsidR="00313C7E" w:rsidRPr="007973AC" w:rsidRDefault="00974325">
      <w:pPr>
        <w:spacing w:after="160" w:line="259" w:lineRule="auto"/>
        <w:rPr>
          <w:lang w:val="fr-FR"/>
        </w:rPr>
      </w:pPr>
      <w:r w:rsidRPr="007973AC">
        <w:rPr>
          <w:lang w:val="fr-FR"/>
        </w:rPr>
        <w:tab/>
      </w:r>
      <w:r w:rsidRPr="007973AC">
        <w:rPr>
          <w:lang w:val="fr-FR"/>
        </w:rPr>
        <w:tab/>
      </w:r>
      <w:r w:rsidRPr="007973AC">
        <w:rPr>
          <w:lang w:val="fr-FR"/>
        </w:rPr>
        <w:tab/>
      </w:r>
      <w:r w:rsidRPr="007973AC">
        <w:rPr>
          <w:lang w:val="fr-FR"/>
        </w:rPr>
        <w:tab/>
      </w:r>
      <w:r w:rsidRPr="007973AC">
        <w:rPr>
          <w:lang w:val="fr-FR"/>
        </w:rPr>
        <w:tab/>
      </w:r>
      <w:r w:rsidRPr="007973AC">
        <w:rPr>
          <w:lang w:val="fr-FR"/>
        </w:rPr>
        <w:tab/>
      </w:r>
      <w:r w:rsidRPr="007973AC">
        <w:rPr>
          <w:lang w:val="fr-FR"/>
        </w:rPr>
        <w:tab/>
      </w:r>
      <w:r w:rsidRPr="007973AC">
        <w:rPr>
          <w:lang w:val="fr-FR"/>
        </w:rPr>
        <w:tab/>
      </w:r>
      <w:r w:rsidRPr="007973AC">
        <w:rPr>
          <w:lang w:val="fr-FR"/>
        </w:rPr>
        <w:tab/>
        <w:t>Cachet et Signature</w:t>
      </w:r>
      <w:r w:rsidR="00313C7E" w:rsidRPr="007973AC">
        <w:rPr>
          <w:lang w:val="fr-FR"/>
        </w:rPr>
        <w:br w:type="page"/>
      </w:r>
    </w:p>
    <w:p w14:paraId="654ACD8C" w14:textId="77777777" w:rsidR="001A61D3" w:rsidRPr="007973AC" w:rsidRDefault="001F28B2" w:rsidP="009B775D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  <w:r w:rsidRPr="007973AC">
        <w:rPr>
          <w:b/>
          <w:sz w:val="22"/>
          <w:szCs w:val="22"/>
          <w:lang w:val="fr-FR"/>
        </w:rPr>
        <w:lastRenderedPageBreak/>
        <w:t>ANNEXE 2 : </w:t>
      </w:r>
    </w:p>
    <w:p w14:paraId="316D8D26" w14:textId="77777777" w:rsidR="001A61D3" w:rsidRPr="007973AC" w:rsidRDefault="001A61D3" w:rsidP="009B775D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</w:p>
    <w:p w14:paraId="64D2AFA9" w14:textId="01BC574B" w:rsidR="00313C7E" w:rsidRPr="007973AC" w:rsidRDefault="001F28B2" w:rsidP="009B775D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  <w:r w:rsidRPr="007973AC">
        <w:rPr>
          <w:b/>
          <w:sz w:val="22"/>
          <w:szCs w:val="22"/>
          <w:lang w:val="fr-FR"/>
        </w:rPr>
        <w:t xml:space="preserve">FORMULAIRE DE PRESENTATION </w:t>
      </w:r>
      <w:r w:rsidR="779DD959" w:rsidRPr="007973AC">
        <w:rPr>
          <w:b/>
          <w:bCs/>
          <w:sz w:val="22"/>
          <w:szCs w:val="22"/>
          <w:lang w:val="fr-FR"/>
        </w:rPr>
        <w:t xml:space="preserve">DE L’ORGANISATION </w:t>
      </w:r>
      <w:r w:rsidR="3075B26A" w:rsidRPr="007973AC">
        <w:rPr>
          <w:b/>
          <w:bCs/>
          <w:sz w:val="22"/>
          <w:szCs w:val="22"/>
          <w:lang w:val="fr-FR"/>
        </w:rPr>
        <w:t>ET</w:t>
      </w:r>
      <w:r w:rsidRPr="007973AC">
        <w:rPr>
          <w:b/>
          <w:sz w:val="22"/>
          <w:szCs w:val="22"/>
          <w:lang w:val="fr-FR"/>
        </w:rPr>
        <w:t xml:space="preserve"> EXPERIENCES PERTINENTES</w:t>
      </w:r>
    </w:p>
    <w:p w14:paraId="4C724994" w14:textId="77777777" w:rsidR="009171F2" w:rsidRPr="007973AC" w:rsidRDefault="009171F2" w:rsidP="009B775D">
      <w:pPr>
        <w:tabs>
          <w:tab w:val="left" w:pos="567"/>
        </w:tabs>
        <w:ind w:right="425"/>
        <w:rPr>
          <w:lang w:val="fr-FR"/>
        </w:rPr>
      </w:pPr>
    </w:p>
    <w:p w14:paraId="24107B78" w14:textId="4038AD22" w:rsidR="00F7444C" w:rsidRPr="007973AC" w:rsidRDefault="456AE5DF" w:rsidP="00F7444C">
      <w:pPr>
        <w:pStyle w:val="Sec3head2"/>
        <w:rPr>
          <w:rFonts w:ascii="Times New Roman" w:hAnsi="Times New Roman" w:cs="Times New Roman"/>
          <w:sz w:val="24"/>
          <w:szCs w:val="24"/>
        </w:rPr>
      </w:pPr>
      <w:bookmarkStart w:id="2" w:name="_Toc488238191"/>
      <w:bookmarkStart w:id="3" w:name="_Toc369861980"/>
      <w:r w:rsidRPr="007973AC">
        <w:rPr>
          <w:rFonts w:ascii="Times New Roman" w:hAnsi="Times New Roman" w:cs="Times New Roman"/>
          <w:sz w:val="24"/>
          <w:szCs w:val="24"/>
        </w:rPr>
        <w:t xml:space="preserve">Formulaire </w:t>
      </w:r>
      <w:bookmarkEnd w:id="2"/>
    </w:p>
    <w:p w14:paraId="275D78BF" w14:textId="4F46F4D4" w:rsidR="00F7444C" w:rsidRPr="007973AC" w:rsidRDefault="1EE867E7" w:rsidP="00F7444C">
      <w:pPr>
        <w:pStyle w:val="Style11"/>
        <w:spacing w:after="120"/>
        <w:ind w:left="0"/>
        <w:rPr>
          <w:rFonts w:ascii="Times New Roman" w:hAnsi="Times New Roman"/>
          <w:sz w:val="24"/>
          <w:szCs w:val="24"/>
        </w:rPr>
      </w:pPr>
      <w:r w:rsidRPr="007973AC">
        <w:rPr>
          <w:rFonts w:ascii="Times New Roman" w:hAnsi="Times New Roman"/>
          <w:sz w:val="24"/>
          <w:szCs w:val="24"/>
        </w:rPr>
        <w:t>Organisation</w:t>
      </w:r>
      <w:r w:rsidR="456AE5DF" w:rsidRPr="007973AC">
        <w:rPr>
          <w:rFonts w:ascii="Times New Roman" w:hAnsi="Times New Roman"/>
          <w:sz w:val="24"/>
          <w:szCs w:val="24"/>
        </w:rPr>
        <w:t xml:space="preserve"> et expérience</w:t>
      </w:r>
      <w:r w:rsidR="01C3D4C6" w:rsidRPr="007973AC">
        <w:rPr>
          <w:rFonts w:ascii="Times New Roman" w:hAnsi="Times New Roman"/>
          <w:sz w:val="24"/>
          <w:szCs w:val="24"/>
        </w:rPr>
        <w:t>s</w:t>
      </w:r>
      <w:r w:rsidR="055F434C" w:rsidRPr="007973AC">
        <w:rPr>
          <w:rFonts w:ascii="Times New Roman" w:hAnsi="Times New Roman"/>
        </w:rPr>
        <w:t xml:space="preserve"> </w:t>
      </w:r>
      <w:r w:rsidR="055F434C" w:rsidRPr="007973AC">
        <w:rPr>
          <w:rFonts w:ascii="Times New Roman" w:hAnsi="Times New Roman"/>
          <w:sz w:val="24"/>
          <w:szCs w:val="24"/>
        </w:rPr>
        <w:t>pertinentes</w:t>
      </w:r>
      <w:r w:rsidR="456AE5DF" w:rsidRPr="007973AC">
        <w:rPr>
          <w:rFonts w:ascii="Times New Roman" w:hAnsi="Times New Roman"/>
          <w:sz w:val="24"/>
          <w:szCs w:val="24"/>
        </w:rPr>
        <w:t xml:space="preserve"> </w:t>
      </w:r>
      <w:bookmarkEnd w:id="3"/>
    </w:p>
    <w:p w14:paraId="47EDFC2C" w14:textId="77777777" w:rsidR="00F7444C" w:rsidRPr="007973AC" w:rsidRDefault="00F7444C" w:rsidP="77317DA4">
      <w:pPr>
        <w:pBdr>
          <w:bottom w:val="single" w:sz="8" w:space="1" w:color="auto"/>
        </w:pBdr>
        <w:jc w:val="right"/>
        <w:rPr>
          <w:lang w:val="fr-FR"/>
        </w:rPr>
      </w:pPr>
    </w:p>
    <w:p w14:paraId="0FEFF416" w14:textId="0E088302" w:rsidR="00F7444C" w:rsidRPr="007973AC" w:rsidRDefault="4453EC96" w:rsidP="77317DA4">
      <w:pPr>
        <w:tabs>
          <w:tab w:val="left" w:pos="1314"/>
          <w:tab w:val="left" w:pos="1854"/>
        </w:tabs>
        <w:spacing w:before="120"/>
        <w:jc w:val="both"/>
        <w:rPr>
          <w:lang w:val="fr-FR"/>
        </w:rPr>
      </w:pPr>
      <w:r w:rsidRPr="007973AC">
        <w:rPr>
          <w:lang w:val="fr-FR"/>
        </w:rPr>
        <w:t>B</w:t>
      </w:r>
      <w:r w:rsidR="456AE5DF" w:rsidRPr="007973AC">
        <w:rPr>
          <w:lang w:val="fr-FR"/>
        </w:rPr>
        <w:t>rève description de l’organisation sommaire de l’expérience d</w:t>
      </w:r>
      <w:r w:rsidR="001A61D3" w:rsidRPr="007973AC">
        <w:rPr>
          <w:lang w:val="fr-FR"/>
        </w:rPr>
        <w:t xml:space="preserve">e l’entreprise </w:t>
      </w:r>
      <w:r w:rsidR="456AE5DF" w:rsidRPr="007973AC">
        <w:rPr>
          <w:lang w:val="fr-FR"/>
        </w:rPr>
        <w:t xml:space="preserve">la plus pertinente pour la mission. </w:t>
      </w:r>
    </w:p>
    <w:p w14:paraId="0373AA24" w14:textId="5B840E17" w:rsidR="00F7444C" w:rsidRPr="007973AC" w:rsidRDefault="00935146" w:rsidP="00873783">
      <w:pPr>
        <w:pStyle w:val="ListParagraph"/>
        <w:numPr>
          <w:ilvl w:val="0"/>
          <w:numId w:val="23"/>
        </w:numPr>
        <w:spacing w:before="240"/>
        <w:rPr>
          <w:b/>
          <w:bCs/>
          <w:lang w:val="fr-FR"/>
        </w:rPr>
      </w:pPr>
      <w:r w:rsidRPr="007973AC">
        <w:rPr>
          <w:b/>
          <w:bCs/>
          <w:lang w:val="fr-FR"/>
        </w:rPr>
        <w:t>Capacite Financière et Economique</w:t>
      </w:r>
    </w:p>
    <w:p w14:paraId="035ABD5D" w14:textId="2E430B79" w:rsidR="000874EF" w:rsidRPr="007973AC" w:rsidRDefault="000874EF" w:rsidP="00E05D2B">
      <w:pPr>
        <w:pStyle w:val="BodyText"/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89"/>
        <w:gridCol w:w="1812"/>
        <w:gridCol w:w="1813"/>
        <w:gridCol w:w="1813"/>
      </w:tblGrid>
      <w:tr w:rsidR="00935146" w:rsidRPr="007973AC" w14:paraId="30B3CF67" w14:textId="77777777" w:rsidTr="00935146">
        <w:tc>
          <w:tcPr>
            <w:tcW w:w="2335" w:type="dxa"/>
          </w:tcPr>
          <w:p w14:paraId="3FC44765" w14:textId="77777777" w:rsidR="00935146" w:rsidRPr="007973AC" w:rsidRDefault="00935146" w:rsidP="00935146">
            <w:pPr>
              <w:pStyle w:val="BodyText"/>
              <w:spacing w:before="120"/>
            </w:pPr>
          </w:p>
        </w:tc>
        <w:tc>
          <w:tcPr>
            <w:tcW w:w="1289" w:type="dxa"/>
          </w:tcPr>
          <w:p w14:paraId="67F3B52C" w14:textId="61C0A647" w:rsidR="00935146" w:rsidRPr="007973AC" w:rsidRDefault="00935146" w:rsidP="00935146">
            <w:pPr>
              <w:pStyle w:val="BodyText"/>
              <w:spacing w:before="120"/>
              <w:jc w:val="center"/>
              <w:rPr>
                <w:b/>
                <w:bCs/>
              </w:rPr>
            </w:pPr>
            <w:r w:rsidRPr="007973AC">
              <w:rPr>
                <w:b/>
                <w:bCs/>
              </w:rPr>
              <w:t>2020</w:t>
            </w:r>
          </w:p>
        </w:tc>
        <w:tc>
          <w:tcPr>
            <w:tcW w:w="1812" w:type="dxa"/>
          </w:tcPr>
          <w:p w14:paraId="0B7A3DC4" w14:textId="5E983A94" w:rsidR="00935146" w:rsidRPr="007973AC" w:rsidRDefault="00935146" w:rsidP="00935146">
            <w:pPr>
              <w:pStyle w:val="BodyText"/>
              <w:spacing w:before="120"/>
              <w:jc w:val="center"/>
              <w:rPr>
                <w:b/>
                <w:bCs/>
              </w:rPr>
            </w:pPr>
            <w:r w:rsidRPr="007973AC">
              <w:rPr>
                <w:b/>
                <w:bCs/>
              </w:rPr>
              <w:t>2021</w:t>
            </w:r>
          </w:p>
        </w:tc>
        <w:tc>
          <w:tcPr>
            <w:tcW w:w="1813" w:type="dxa"/>
          </w:tcPr>
          <w:p w14:paraId="6BA04771" w14:textId="4686F6C2" w:rsidR="00935146" w:rsidRPr="007973AC" w:rsidRDefault="00935146" w:rsidP="00935146">
            <w:pPr>
              <w:pStyle w:val="BodyText"/>
              <w:spacing w:before="120"/>
              <w:jc w:val="center"/>
              <w:rPr>
                <w:b/>
                <w:bCs/>
              </w:rPr>
            </w:pPr>
            <w:r w:rsidRPr="007973AC">
              <w:rPr>
                <w:b/>
                <w:bCs/>
              </w:rPr>
              <w:t>2022</w:t>
            </w:r>
          </w:p>
        </w:tc>
        <w:tc>
          <w:tcPr>
            <w:tcW w:w="1813" w:type="dxa"/>
          </w:tcPr>
          <w:p w14:paraId="7EE19F93" w14:textId="569F6779" w:rsidR="00935146" w:rsidRPr="007973AC" w:rsidRDefault="00935146" w:rsidP="00935146">
            <w:pPr>
              <w:pStyle w:val="BodyText"/>
              <w:spacing w:before="120"/>
              <w:jc w:val="center"/>
              <w:rPr>
                <w:b/>
                <w:bCs/>
              </w:rPr>
            </w:pPr>
            <w:r w:rsidRPr="007973AC">
              <w:rPr>
                <w:b/>
                <w:bCs/>
              </w:rPr>
              <w:t>Moyenne</w:t>
            </w:r>
          </w:p>
        </w:tc>
      </w:tr>
      <w:tr w:rsidR="00935146" w:rsidRPr="007973AC" w14:paraId="5CB5AE94" w14:textId="77777777" w:rsidTr="00935146">
        <w:tc>
          <w:tcPr>
            <w:tcW w:w="2335" w:type="dxa"/>
          </w:tcPr>
          <w:p w14:paraId="7D2865C6" w14:textId="39791A12" w:rsidR="00935146" w:rsidRPr="007973AC" w:rsidRDefault="00935146" w:rsidP="00935146">
            <w:pPr>
              <w:pStyle w:val="BodyText"/>
              <w:spacing w:before="120"/>
            </w:pPr>
            <w:r w:rsidRPr="007973AC">
              <w:t>Chiffre Affaire Annuel (Attestation de Bilan)</w:t>
            </w:r>
          </w:p>
        </w:tc>
        <w:tc>
          <w:tcPr>
            <w:tcW w:w="1289" w:type="dxa"/>
          </w:tcPr>
          <w:p w14:paraId="11D56873" w14:textId="77777777" w:rsidR="00935146" w:rsidRPr="007973AC" w:rsidRDefault="00935146" w:rsidP="00935146">
            <w:pPr>
              <w:pStyle w:val="BodyText"/>
              <w:spacing w:before="120"/>
            </w:pPr>
          </w:p>
        </w:tc>
        <w:tc>
          <w:tcPr>
            <w:tcW w:w="1812" w:type="dxa"/>
          </w:tcPr>
          <w:p w14:paraId="4314BFA5" w14:textId="77777777" w:rsidR="00935146" w:rsidRPr="007973AC" w:rsidRDefault="00935146" w:rsidP="00935146">
            <w:pPr>
              <w:pStyle w:val="BodyText"/>
              <w:spacing w:before="120"/>
            </w:pPr>
          </w:p>
        </w:tc>
        <w:tc>
          <w:tcPr>
            <w:tcW w:w="1813" w:type="dxa"/>
          </w:tcPr>
          <w:p w14:paraId="0E08FBCE" w14:textId="77777777" w:rsidR="00935146" w:rsidRPr="007973AC" w:rsidRDefault="00935146" w:rsidP="00935146">
            <w:pPr>
              <w:pStyle w:val="BodyText"/>
              <w:spacing w:before="120"/>
            </w:pPr>
          </w:p>
        </w:tc>
        <w:tc>
          <w:tcPr>
            <w:tcW w:w="1813" w:type="dxa"/>
          </w:tcPr>
          <w:p w14:paraId="09B0BFAB" w14:textId="77777777" w:rsidR="00935146" w:rsidRPr="007973AC" w:rsidRDefault="00935146" w:rsidP="00935146">
            <w:pPr>
              <w:pStyle w:val="BodyText"/>
              <w:spacing w:before="120"/>
            </w:pPr>
          </w:p>
        </w:tc>
      </w:tr>
    </w:tbl>
    <w:p w14:paraId="40950EFE" w14:textId="6C0C7F9C" w:rsidR="00F7444C" w:rsidRPr="007973AC" w:rsidRDefault="456AE5DF" w:rsidP="00873783">
      <w:pPr>
        <w:pStyle w:val="ListParagraph"/>
        <w:numPr>
          <w:ilvl w:val="0"/>
          <w:numId w:val="23"/>
        </w:numPr>
        <w:spacing w:before="240" w:after="120"/>
        <w:rPr>
          <w:b/>
          <w:bCs/>
          <w:lang w:val="fr-FR"/>
        </w:rPr>
      </w:pPr>
      <w:r w:rsidRPr="007973AC">
        <w:rPr>
          <w:b/>
          <w:bCs/>
          <w:lang w:val="fr-FR"/>
        </w:rPr>
        <w:t xml:space="preserve">Expérience </w:t>
      </w:r>
    </w:p>
    <w:p w14:paraId="5E51BC67" w14:textId="42E7E98C" w:rsidR="00F7444C" w:rsidRPr="007973AC" w:rsidRDefault="00F7444C" w:rsidP="00F7444C">
      <w:pPr>
        <w:tabs>
          <w:tab w:val="left" w:pos="1314"/>
          <w:tab w:val="left" w:pos="1854"/>
        </w:tabs>
        <w:spacing w:after="200"/>
        <w:ind w:left="69"/>
        <w:rPr>
          <w:lang w:val="fr-FR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2"/>
        <w:gridCol w:w="3123"/>
        <w:gridCol w:w="1791"/>
        <w:gridCol w:w="2708"/>
      </w:tblGrid>
      <w:tr w:rsidR="00E52CF6" w:rsidRPr="007973AC" w14:paraId="77603D5E" w14:textId="77777777" w:rsidTr="00F41050">
        <w:trPr>
          <w:trHeight w:val="838"/>
          <w:tblHeader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BC06C0" w14:textId="77777777" w:rsidR="00F41050" w:rsidRPr="007973AC" w:rsidRDefault="00F41050" w:rsidP="77317DA4">
            <w:pPr>
              <w:spacing w:line="256" w:lineRule="auto"/>
              <w:jc w:val="center"/>
              <w:rPr>
                <w:lang w:val="fr-FR"/>
              </w:rPr>
            </w:pPr>
          </w:p>
          <w:p w14:paraId="00B5B6E7" w14:textId="12E3C2FC" w:rsidR="00E52CF6" w:rsidRPr="007973AC" w:rsidRDefault="00E52CF6" w:rsidP="77317DA4">
            <w:pPr>
              <w:spacing w:line="256" w:lineRule="auto"/>
              <w:jc w:val="center"/>
              <w:rPr>
                <w:b/>
                <w:bCs/>
                <w:lang w:val="fr-CI"/>
              </w:rPr>
            </w:pPr>
            <w:r w:rsidRPr="007973AC">
              <w:rPr>
                <w:lang w:val="fr-FR"/>
              </w:rPr>
              <w:br w:type="page"/>
            </w:r>
            <w:r w:rsidRPr="007973AC">
              <w:rPr>
                <w:b/>
                <w:bCs/>
                <w:sz w:val="22"/>
                <w:szCs w:val="22"/>
                <w:lang w:val="fr-CI"/>
              </w:rPr>
              <w:t>ANNEE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367C94" w14:textId="218AF05F" w:rsidR="00E52CF6" w:rsidRPr="007973AC" w:rsidRDefault="00E52CF6" w:rsidP="77317DA4">
            <w:pPr>
              <w:spacing w:line="256" w:lineRule="auto"/>
              <w:jc w:val="center"/>
              <w:rPr>
                <w:b/>
                <w:bCs/>
                <w:lang w:val="fr-CI"/>
              </w:rPr>
            </w:pPr>
            <w:r w:rsidRPr="007973AC">
              <w:rPr>
                <w:b/>
                <w:bCs/>
                <w:sz w:val="22"/>
                <w:szCs w:val="22"/>
                <w:lang w:val="fr-CI"/>
              </w:rPr>
              <w:t xml:space="preserve">Désignation 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56309B" w14:textId="07B32E17" w:rsidR="00E52CF6" w:rsidRPr="007973AC" w:rsidRDefault="00E52CF6" w:rsidP="77317DA4">
            <w:pPr>
              <w:spacing w:line="256" w:lineRule="auto"/>
              <w:jc w:val="center"/>
              <w:rPr>
                <w:b/>
                <w:bCs/>
                <w:lang w:val="fr-CI"/>
              </w:rPr>
            </w:pPr>
            <w:r w:rsidRPr="007973AC">
              <w:rPr>
                <w:b/>
                <w:bCs/>
                <w:sz w:val="22"/>
                <w:szCs w:val="22"/>
                <w:lang w:val="fr-CI"/>
              </w:rPr>
              <w:t xml:space="preserve">Nom du Client &amp; pays 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936C66" w14:textId="46736223" w:rsidR="00E52CF6" w:rsidRPr="007973AC" w:rsidRDefault="00E52CF6" w:rsidP="4BE76B74">
            <w:pPr>
              <w:spacing w:line="256" w:lineRule="auto"/>
              <w:jc w:val="center"/>
              <w:rPr>
                <w:b/>
                <w:bCs/>
                <w:lang w:val="fr-CI"/>
              </w:rPr>
            </w:pPr>
            <w:r w:rsidRPr="007973AC">
              <w:rPr>
                <w:b/>
                <w:bCs/>
                <w:sz w:val="22"/>
                <w:szCs w:val="22"/>
                <w:lang w:val="fr-CI"/>
              </w:rPr>
              <w:t xml:space="preserve">Montant approx. </w:t>
            </w:r>
            <w:proofErr w:type="gramStart"/>
            <w:r w:rsidRPr="007973AC">
              <w:rPr>
                <w:b/>
                <w:bCs/>
                <w:sz w:val="22"/>
                <w:szCs w:val="22"/>
                <w:lang w:val="fr-CI"/>
              </w:rPr>
              <w:t>du</w:t>
            </w:r>
            <w:proofErr w:type="gramEnd"/>
            <w:r w:rsidRPr="007973AC">
              <w:rPr>
                <w:b/>
                <w:bCs/>
                <w:sz w:val="22"/>
                <w:szCs w:val="22"/>
                <w:lang w:val="fr-CI"/>
              </w:rPr>
              <w:t xml:space="preserve"> Contrat (équivalant </w:t>
            </w:r>
            <w:r w:rsidRPr="007973AC">
              <w:rPr>
                <w:b/>
                <w:bCs/>
                <w:i/>
                <w:iCs/>
                <w:sz w:val="22"/>
                <w:szCs w:val="22"/>
                <w:lang w:val="fr-CI"/>
              </w:rPr>
              <w:t>en  CFA)/</w:t>
            </w:r>
            <w:r w:rsidRPr="007973AC">
              <w:rPr>
                <w:b/>
                <w:bCs/>
                <w:sz w:val="22"/>
                <w:szCs w:val="22"/>
                <w:lang w:val="fr-CI"/>
              </w:rPr>
              <w:t xml:space="preserve"> Montant payé à l’entreprise</w:t>
            </w:r>
          </w:p>
        </w:tc>
      </w:tr>
      <w:tr w:rsidR="00E52CF6" w:rsidRPr="007973AC" w14:paraId="46044291" w14:textId="77777777" w:rsidTr="00E52CF6">
        <w:trPr>
          <w:trHeight w:val="301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3EE553" w14:textId="77777777" w:rsidR="00E52CF6" w:rsidRPr="007973AC" w:rsidRDefault="00E52CF6" w:rsidP="77317DA4">
            <w:pPr>
              <w:spacing w:line="256" w:lineRule="auto"/>
              <w:rPr>
                <w:i/>
                <w:iCs/>
                <w:lang w:val="fr-CI"/>
              </w:rPr>
            </w:pPr>
            <w:r w:rsidRPr="007973AC">
              <w:rPr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7973AC">
              <w:rPr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7973AC">
              <w:rPr>
                <w:i/>
                <w:iCs/>
                <w:sz w:val="22"/>
                <w:szCs w:val="22"/>
                <w:lang w:val="fr-CI"/>
              </w:rPr>
              <w:t xml:space="preserve"> ex. Jan.2009– Avr.2010]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F069D6" w14:textId="77777777" w:rsidR="00E52CF6" w:rsidRPr="007973AC" w:rsidRDefault="00E52CF6" w:rsidP="77317DA4">
            <w:pPr>
              <w:spacing w:line="256" w:lineRule="auto"/>
              <w:rPr>
                <w:i/>
                <w:iCs/>
                <w:lang w:val="fr-CI"/>
              </w:rPr>
            </w:pPr>
            <w:r w:rsidRPr="007973AC">
              <w:rPr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7973AC">
              <w:rPr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7973AC">
              <w:rPr>
                <w:i/>
                <w:iCs/>
                <w:sz w:val="22"/>
                <w:szCs w:val="22"/>
                <w:lang w:val="fr-CI"/>
              </w:rPr>
              <w:t xml:space="preserve"> ex. « Amélioration de la qualité de........ » : préparation d’un plan directeur pour ........ ; ]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18F190" w14:textId="77777777" w:rsidR="00E52CF6" w:rsidRPr="007973AC" w:rsidRDefault="00E52CF6" w:rsidP="77317DA4">
            <w:pPr>
              <w:spacing w:line="256" w:lineRule="auto"/>
              <w:rPr>
                <w:i/>
                <w:iCs/>
                <w:lang w:val="fr-CI"/>
              </w:rPr>
            </w:pPr>
            <w:r w:rsidRPr="007973AC">
              <w:rPr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7973AC">
              <w:rPr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7973AC">
              <w:rPr>
                <w:i/>
                <w:iCs/>
                <w:sz w:val="22"/>
                <w:szCs w:val="22"/>
                <w:lang w:val="fr-CI"/>
              </w:rPr>
              <w:t xml:space="preserve"> ex. Ministère de .........., pays]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F7EB58" w14:textId="27CCF88F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  <w:r w:rsidRPr="007973AC">
              <w:rPr>
                <w:i/>
                <w:iCs/>
                <w:sz w:val="22"/>
                <w:szCs w:val="22"/>
                <w:lang w:val="fr-CI"/>
              </w:rPr>
              <w:t>En CFA</w:t>
            </w:r>
          </w:p>
        </w:tc>
      </w:tr>
      <w:tr w:rsidR="00E52CF6" w:rsidRPr="007973AC" w14:paraId="51F92850" w14:textId="77777777" w:rsidTr="00E52CF6">
        <w:trPr>
          <w:trHeight w:val="301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A80BB" w14:textId="77777777" w:rsidR="00E52CF6" w:rsidRPr="007973AC" w:rsidRDefault="00E52CF6" w:rsidP="77317DA4">
            <w:pPr>
              <w:spacing w:line="256" w:lineRule="auto"/>
              <w:rPr>
                <w:i/>
                <w:iCs/>
                <w:lang w:val="fr-CI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9476B" w14:textId="77777777" w:rsidR="00E52CF6" w:rsidRPr="007973AC" w:rsidRDefault="00E52CF6" w:rsidP="77317DA4">
            <w:pPr>
              <w:spacing w:line="256" w:lineRule="auto"/>
              <w:rPr>
                <w:i/>
                <w:iCs/>
                <w:lang w:val="fr-CI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5CAA1" w14:textId="77777777" w:rsidR="00E52CF6" w:rsidRPr="007973AC" w:rsidRDefault="00E52CF6" w:rsidP="77317DA4">
            <w:pPr>
              <w:spacing w:line="256" w:lineRule="auto"/>
              <w:rPr>
                <w:i/>
                <w:iCs/>
                <w:lang w:val="fr-CI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B7EF2" w14:textId="77777777" w:rsidR="00E52CF6" w:rsidRPr="007973AC" w:rsidRDefault="00E52CF6" w:rsidP="77317DA4">
            <w:pPr>
              <w:spacing w:line="256" w:lineRule="auto"/>
              <w:rPr>
                <w:i/>
                <w:iCs/>
                <w:lang w:val="fr-CI"/>
              </w:rPr>
            </w:pPr>
          </w:p>
        </w:tc>
      </w:tr>
      <w:tr w:rsidR="00E52CF6" w:rsidRPr="007973AC" w14:paraId="2E27AEC2" w14:textId="77777777" w:rsidTr="00E52CF6">
        <w:trPr>
          <w:trHeight w:val="301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8C66FE" w14:textId="77777777" w:rsidR="00E52CF6" w:rsidRPr="007973AC" w:rsidRDefault="00E52CF6" w:rsidP="77317DA4">
            <w:pPr>
              <w:spacing w:line="256" w:lineRule="auto"/>
              <w:rPr>
                <w:i/>
                <w:iCs/>
                <w:lang w:val="fr-CI"/>
              </w:rPr>
            </w:pPr>
            <w:r w:rsidRPr="007973AC">
              <w:rPr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7973AC">
              <w:rPr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7973AC">
              <w:rPr>
                <w:i/>
                <w:iCs/>
                <w:sz w:val="22"/>
                <w:szCs w:val="22"/>
                <w:lang w:val="fr-CI"/>
              </w:rPr>
              <w:t xml:space="preserve"> ex. Jan.-Mai 2008]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58079F" w14:textId="77777777" w:rsidR="00E52CF6" w:rsidRPr="007973AC" w:rsidRDefault="00E52CF6" w:rsidP="77317DA4">
            <w:pPr>
              <w:spacing w:line="256" w:lineRule="auto"/>
              <w:rPr>
                <w:i/>
                <w:iCs/>
                <w:lang w:val="fr-CI"/>
              </w:rPr>
            </w:pPr>
            <w:r w:rsidRPr="007973AC">
              <w:rPr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7973AC">
              <w:rPr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7973AC">
              <w:rPr>
                <w:i/>
                <w:iCs/>
                <w:sz w:val="22"/>
                <w:szCs w:val="22"/>
                <w:lang w:val="fr-CI"/>
              </w:rPr>
              <w:t xml:space="preserve"> ex. « Assistance aux autorités locales….... » : préparation de règlement pour les besoins de ...........]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294771" w14:textId="77777777" w:rsidR="00E52CF6" w:rsidRPr="007973AC" w:rsidRDefault="00E52CF6" w:rsidP="77317DA4">
            <w:pPr>
              <w:spacing w:line="256" w:lineRule="auto"/>
              <w:rPr>
                <w:i/>
                <w:iCs/>
                <w:lang w:val="fr-CI"/>
              </w:rPr>
            </w:pPr>
            <w:r w:rsidRPr="007973AC">
              <w:rPr>
                <w:i/>
                <w:iCs/>
                <w:sz w:val="22"/>
                <w:szCs w:val="22"/>
                <w:lang w:val="fr-CI"/>
              </w:rPr>
              <w:t>[</w:t>
            </w:r>
            <w:proofErr w:type="gramStart"/>
            <w:r w:rsidRPr="007973AC">
              <w:rPr>
                <w:i/>
                <w:iCs/>
                <w:sz w:val="22"/>
                <w:szCs w:val="22"/>
                <w:lang w:val="fr-CI"/>
              </w:rPr>
              <w:t>par</w:t>
            </w:r>
            <w:proofErr w:type="gramEnd"/>
            <w:r w:rsidRPr="007973AC">
              <w:rPr>
                <w:i/>
                <w:iCs/>
                <w:sz w:val="22"/>
                <w:szCs w:val="22"/>
                <w:lang w:val="fr-CI"/>
              </w:rPr>
              <w:t xml:space="preserve"> ex. Municipalité de ........., pays]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A66403" w14:textId="78C74605" w:rsidR="00E52CF6" w:rsidRPr="007973AC" w:rsidRDefault="00E52CF6" w:rsidP="77317DA4">
            <w:pPr>
              <w:spacing w:line="256" w:lineRule="auto"/>
            </w:pPr>
            <w:r w:rsidRPr="007973AC">
              <w:rPr>
                <w:i/>
                <w:iCs/>
                <w:sz w:val="22"/>
                <w:szCs w:val="22"/>
                <w:lang w:val="fr-CI"/>
              </w:rPr>
              <w:t>En CFA</w:t>
            </w:r>
          </w:p>
        </w:tc>
      </w:tr>
      <w:tr w:rsidR="00E52CF6" w:rsidRPr="007973AC" w14:paraId="02F88E02" w14:textId="77777777" w:rsidTr="00E52CF6">
        <w:trPr>
          <w:trHeight w:val="301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80D7C" w14:textId="77777777" w:rsidR="00E52CF6" w:rsidRPr="007973AC" w:rsidRDefault="00E52CF6" w:rsidP="003E3D53">
            <w:pPr>
              <w:spacing w:line="256" w:lineRule="auto"/>
              <w:rPr>
                <w:sz w:val="22"/>
                <w:szCs w:val="22"/>
                <w:lang w:val="fr-CI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A330E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54DDF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916D1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</w:tr>
      <w:tr w:rsidR="00E52CF6" w:rsidRPr="007973AC" w14:paraId="3F02EFFB" w14:textId="77777777" w:rsidTr="00E52CF6">
        <w:trPr>
          <w:trHeight w:val="301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CC882" w14:textId="77777777" w:rsidR="00E52CF6" w:rsidRPr="007973AC" w:rsidRDefault="00E52CF6" w:rsidP="003E3D53">
            <w:pPr>
              <w:spacing w:line="256" w:lineRule="auto"/>
              <w:rPr>
                <w:sz w:val="22"/>
                <w:szCs w:val="22"/>
                <w:lang w:val="fr-CI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64F32E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1D7EC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532A8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</w:tr>
      <w:tr w:rsidR="00E52CF6" w:rsidRPr="007973AC" w14:paraId="0D274796" w14:textId="77777777" w:rsidTr="00E52CF6">
        <w:trPr>
          <w:trHeight w:val="301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BB4BB" w14:textId="77777777" w:rsidR="00E52CF6" w:rsidRPr="007973AC" w:rsidRDefault="00E52CF6" w:rsidP="003E3D53">
            <w:pPr>
              <w:spacing w:line="256" w:lineRule="auto"/>
              <w:rPr>
                <w:sz w:val="22"/>
                <w:szCs w:val="22"/>
                <w:lang w:val="fr-CI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11EAE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2F49F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F3189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</w:tr>
      <w:tr w:rsidR="00E52CF6" w:rsidRPr="007973AC" w14:paraId="36DFF91D" w14:textId="77777777" w:rsidTr="00E52CF6">
        <w:trPr>
          <w:trHeight w:val="301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D819A" w14:textId="77777777" w:rsidR="00E52CF6" w:rsidRPr="007973AC" w:rsidRDefault="00E52CF6" w:rsidP="003E3D53">
            <w:pPr>
              <w:spacing w:line="256" w:lineRule="auto"/>
              <w:rPr>
                <w:sz w:val="22"/>
                <w:szCs w:val="22"/>
                <w:lang w:val="fr-CI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1D1C2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8A6AA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EA185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</w:tr>
      <w:tr w:rsidR="00E52CF6" w:rsidRPr="007973AC" w14:paraId="77389E7A" w14:textId="77777777" w:rsidTr="00E52CF6">
        <w:trPr>
          <w:trHeight w:val="301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B97DA" w14:textId="77777777" w:rsidR="00E52CF6" w:rsidRPr="007973AC" w:rsidRDefault="00E52CF6" w:rsidP="003E3D53">
            <w:pPr>
              <w:spacing w:line="256" w:lineRule="auto"/>
              <w:rPr>
                <w:sz w:val="22"/>
                <w:szCs w:val="22"/>
                <w:lang w:val="fr-CI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D47E9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C8B97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3E072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</w:tr>
      <w:tr w:rsidR="00E52CF6" w:rsidRPr="007973AC" w14:paraId="5FCA2C67" w14:textId="77777777" w:rsidTr="00E52CF6">
        <w:trPr>
          <w:trHeight w:val="301"/>
        </w:trPr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152E0" w14:textId="77777777" w:rsidR="00E52CF6" w:rsidRPr="007973AC" w:rsidRDefault="00E52CF6" w:rsidP="003E3D53">
            <w:pPr>
              <w:spacing w:line="256" w:lineRule="auto"/>
              <w:rPr>
                <w:sz w:val="22"/>
                <w:szCs w:val="22"/>
                <w:lang w:val="fr-CI"/>
              </w:rPr>
            </w:pP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50749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53FED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26115" w14:textId="77777777" w:rsidR="00E52CF6" w:rsidRPr="007973AC" w:rsidRDefault="00E52CF6" w:rsidP="77317DA4">
            <w:pPr>
              <w:spacing w:line="256" w:lineRule="auto"/>
              <w:rPr>
                <w:i/>
                <w:iCs/>
                <w:sz w:val="22"/>
                <w:szCs w:val="22"/>
                <w:lang w:val="fr-CI"/>
              </w:rPr>
            </w:pPr>
          </w:p>
        </w:tc>
      </w:tr>
    </w:tbl>
    <w:p w14:paraId="067CE6C0" w14:textId="578F4296" w:rsidR="009D2C45" w:rsidRPr="007973AC" w:rsidRDefault="009D2C45" w:rsidP="000D628A">
      <w:pPr>
        <w:spacing w:after="160" w:line="259" w:lineRule="auto"/>
        <w:rPr>
          <w:lang w:val="fr-FR"/>
        </w:rPr>
        <w:sectPr w:rsidR="009D2C45" w:rsidRPr="007973AC" w:rsidSect="00BC42B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BC0AAD" w14:textId="5EA01B2D" w:rsidR="00E05D2B" w:rsidRPr="007973AC" w:rsidRDefault="001A61D3" w:rsidP="001A61D3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  <w:r w:rsidRPr="007973AC">
        <w:rPr>
          <w:b/>
          <w:sz w:val="22"/>
          <w:szCs w:val="22"/>
          <w:lang w:val="fr-FR"/>
        </w:rPr>
        <w:lastRenderedPageBreak/>
        <w:t>ANNEXE 3 :</w:t>
      </w:r>
      <w:r w:rsidR="009410DA" w:rsidRPr="007973AC">
        <w:rPr>
          <w:b/>
          <w:sz w:val="22"/>
          <w:szCs w:val="22"/>
          <w:lang w:val="fr-FR"/>
        </w:rPr>
        <w:t xml:space="preserve">   </w:t>
      </w:r>
      <w:r w:rsidR="00E05D2B" w:rsidRPr="007973AC">
        <w:rPr>
          <w:b/>
          <w:sz w:val="22"/>
          <w:szCs w:val="22"/>
          <w:lang w:val="fr-FR"/>
        </w:rPr>
        <w:t>Grille d’évaluation</w:t>
      </w:r>
    </w:p>
    <w:p w14:paraId="37ED9D78" w14:textId="77777777" w:rsidR="009410DA" w:rsidRPr="007973AC" w:rsidRDefault="009410DA" w:rsidP="001A61D3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</w:p>
    <w:p w14:paraId="68F30B04" w14:textId="45DF5F4E" w:rsidR="00933D2F" w:rsidRPr="007973AC" w:rsidRDefault="00933D2F" w:rsidP="00933D2F">
      <w:pPr>
        <w:widowControl w:val="0"/>
        <w:numPr>
          <w:ilvl w:val="0"/>
          <w:numId w:val="18"/>
        </w:numPr>
        <w:autoSpaceDE w:val="0"/>
        <w:autoSpaceDN w:val="0"/>
        <w:rPr>
          <w:lang w:val="fr-FR"/>
        </w:rPr>
      </w:pPr>
      <w:r w:rsidRPr="007973AC">
        <w:rPr>
          <w:lang w:val="fr-FR"/>
        </w:rPr>
        <w:t xml:space="preserve">Pieces administratives- </w:t>
      </w:r>
      <w:r w:rsidRPr="007973AC">
        <w:rPr>
          <w:b/>
          <w:bCs/>
          <w:lang w:val="fr-FR"/>
        </w:rPr>
        <w:t xml:space="preserve">Fourniture obligatoire au risque de voir son dossier </w:t>
      </w:r>
      <w:r w:rsidR="009410DA" w:rsidRPr="007973AC">
        <w:rPr>
          <w:b/>
          <w:bCs/>
          <w:lang w:val="fr-FR"/>
        </w:rPr>
        <w:t>rejeté</w:t>
      </w:r>
    </w:p>
    <w:p w14:paraId="4EFA913D" w14:textId="77777777" w:rsidR="00933D2F" w:rsidRPr="007973AC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lang w:val="fr-FR"/>
        </w:rPr>
      </w:pPr>
      <w:r w:rsidRPr="007973AC">
        <w:rPr>
          <w:lang w:val="fr-FR"/>
        </w:rPr>
        <w:t>Statuts (pour les sociétés et entreprises)</w:t>
      </w:r>
    </w:p>
    <w:p w14:paraId="63677D9A" w14:textId="77777777" w:rsidR="00933D2F" w:rsidRPr="007973AC" w:rsidRDefault="00933D2F" w:rsidP="00933D2F">
      <w:pPr>
        <w:widowControl w:val="0"/>
        <w:numPr>
          <w:ilvl w:val="1"/>
          <w:numId w:val="24"/>
        </w:numPr>
        <w:autoSpaceDE w:val="0"/>
        <w:autoSpaceDN w:val="0"/>
      </w:pPr>
      <w:r w:rsidRPr="007973AC">
        <w:t>Registre de Commerce</w:t>
      </w:r>
    </w:p>
    <w:p w14:paraId="144A72F6" w14:textId="26F349ED" w:rsidR="00933D2F" w:rsidRPr="007973AC" w:rsidRDefault="00933D2F" w:rsidP="00933D2F">
      <w:pPr>
        <w:widowControl w:val="0"/>
        <w:numPr>
          <w:ilvl w:val="1"/>
          <w:numId w:val="24"/>
        </w:numPr>
        <w:autoSpaceDE w:val="0"/>
        <w:autoSpaceDN w:val="0"/>
      </w:pPr>
      <w:r w:rsidRPr="007973AC">
        <w:t xml:space="preserve">Le numéro d’identification Fiscal </w:t>
      </w:r>
    </w:p>
    <w:p w14:paraId="0728FE12" w14:textId="77777777" w:rsidR="00933D2F" w:rsidRPr="007973AC" w:rsidRDefault="00933D2F" w:rsidP="00933D2F">
      <w:pPr>
        <w:widowControl w:val="0"/>
        <w:numPr>
          <w:ilvl w:val="1"/>
          <w:numId w:val="24"/>
        </w:numPr>
        <w:tabs>
          <w:tab w:val="left" w:pos="1080"/>
        </w:tabs>
        <w:autoSpaceDE w:val="0"/>
        <w:autoSpaceDN w:val="0"/>
        <w:ind w:right="-72"/>
        <w:jc w:val="both"/>
        <w:rPr>
          <w:lang w:val="fr-FR"/>
        </w:rPr>
      </w:pPr>
      <w:r w:rsidRPr="007973AC">
        <w:rPr>
          <w:lang w:val="fr-FR"/>
        </w:rPr>
        <w:t>Quitus fiscal en cours de validité (moins de trois mois)</w:t>
      </w:r>
    </w:p>
    <w:p w14:paraId="4AA79C94" w14:textId="320BC104" w:rsidR="00933D2F" w:rsidRPr="007973AC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lang w:val="fr-FR"/>
        </w:rPr>
      </w:pPr>
      <w:r w:rsidRPr="007973AC">
        <w:rPr>
          <w:lang w:val="fr-FR"/>
        </w:rPr>
        <w:t>Attestation de l’Institut National de Prévoyance Social (INPS) en cours de validité (Moins de trois mois)</w:t>
      </w:r>
      <w:r w:rsidR="00367634" w:rsidRPr="007973AC">
        <w:rPr>
          <w:lang w:val="fr-FR"/>
        </w:rPr>
        <w:t xml:space="preserve"> pour les sociétés </w:t>
      </w:r>
    </w:p>
    <w:p w14:paraId="1B2EC1C5" w14:textId="58442EC1" w:rsidR="00933D2F" w:rsidRPr="007973AC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lang w:val="fr-FR"/>
        </w:rPr>
      </w:pPr>
      <w:r w:rsidRPr="007973AC">
        <w:rPr>
          <w:lang w:val="fr-FR"/>
        </w:rPr>
        <w:t>Attestation de l’Office Malien de l'Habitat (OMH) en cours de validité</w:t>
      </w:r>
      <w:r w:rsidR="00367634" w:rsidRPr="007973AC">
        <w:rPr>
          <w:lang w:val="fr-FR"/>
        </w:rPr>
        <w:t xml:space="preserve"> pour les sociétés</w:t>
      </w:r>
    </w:p>
    <w:p w14:paraId="6BCC5A89" w14:textId="1DAA6567" w:rsidR="00933D2F" w:rsidRPr="007973AC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b/>
          <w:bCs/>
          <w:i/>
          <w:iCs/>
          <w:sz w:val="20"/>
          <w:lang w:val="fr-FR"/>
        </w:rPr>
      </w:pPr>
      <w:r w:rsidRPr="007973AC">
        <w:rPr>
          <w:lang w:val="fr-FR"/>
        </w:rPr>
        <w:t>Le certificat de non-faillite ou sa copie certifiée conforme à l’originale datant de moins trois (03) mois</w:t>
      </w:r>
      <w:r w:rsidR="00367634" w:rsidRPr="007973AC">
        <w:rPr>
          <w:lang w:val="fr-FR"/>
        </w:rPr>
        <w:t xml:space="preserve"> </w:t>
      </w:r>
    </w:p>
    <w:p w14:paraId="19BA2DE9" w14:textId="35BFAC73" w:rsidR="00933D2F" w:rsidRPr="007973AC" w:rsidRDefault="00933D2F" w:rsidP="00933D2F">
      <w:pPr>
        <w:widowControl w:val="0"/>
        <w:numPr>
          <w:ilvl w:val="1"/>
          <w:numId w:val="24"/>
        </w:numPr>
        <w:autoSpaceDE w:val="0"/>
        <w:autoSpaceDN w:val="0"/>
        <w:rPr>
          <w:lang w:val="fr-FR"/>
        </w:rPr>
      </w:pPr>
      <w:r w:rsidRPr="007973AC">
        <w:rPr>
          <w:lang w:val="fr-FR"/>
        </w:rPr>
        <w:t>Les attestations de bilan des années 2020, 2021 et 2022 délivrée par les services des Impôts de la République du Mali pour chacun des trois exercices annuels </w:t>
      </w:r>
      <w:r w:rsidR="00367634" w:rsidRPr="007973AC">
        <w:rPr>
          <w:lang w:val="fr-FR"/>
        </w:rPr>
        <w:t xml:space="preserve">pour les sociétés. </w:t>
      </w:r>
    </w:p>
    <w:p w14:paraId="16800C1A" w14:textId="77777777" w:rsidR="00933D2F" w:rsidRPr="007973AC" w:rsidRDefault="00933D2F" w:rsidP="00933D2F">
      <w:pPr>
        <w:rPr>
          <w:lang w:val="fr-FR"/>
        </w:rPr>
      </w:pPr>
    </w:p>
    <w:p w14:paraId="495D0DB9" w14:textId="4C9D6B3F" w:rsidR="00933D2F" w:rsidRPr="007973AC" w:rsidRDefault="00933D2F" w:rsidP="00B5447C">
      <w:pPr>
        <w:widowControl w:val="0"/>
        <w:numPr>
          <w:ilvl w:val="0"/>
          <w:numId w:val="18"/>
        </w:numPr>
        <w:autoSpaceDE w:val="0"/>
        <w:autoSpaceDN w:val="0"/>
        <w:rPr>
          <w:iCs/>
          <w:lang w:val="fr-FR"/>
        </w:rPr>
      </w:pPr>
      <w:r w:rsidRPr="007973AC">
        <w:rPr>
          <w:lang w:val="fr-FR"/>
        </w:rPr>
        <w:t>Expériences pertinentes des 10 dernières années</w:t>
      </w:r>
      <w:r w:rsidR="009176D3" w:rsidRPr="007973AC">
        <w:rPr>
          <w:rStyle w:val="FootnoteReference"/>
          <w:lang w:val="fr-FR"/>
        </w:rPr>
        <w:footnoteReference w:id="2"/>
      </w:r>
      <w:r w:rsidRPr="007973AC">
        <w:rPr>
          <w:lang w:val="fr-FR"/>
        </w:rPr>
        <w:t xml:space="preserve">- </w:t>
      </w:r>
      <w:r w:rsidR="00367634" w:rsidRPr="007973AC">
        <w:rPr>
          <w:b/>
          <w:lang w:val="fr-FR"/>
        </w:rPr>
        <w:t>7</w:t>
      </w:r>
      <w:r w:rsidRPr="007973AC">
        <w:rPr>
          <w:b/>
          <w:lang w:val="fr-FR"/>
        </w:rPr>
        <w:t>0 points Maximum</w:t>
      </w:r>
      <w:r w:rsidRPr="007973AC">
        <w:rPr>
          <w:lang w:val="fr-FR"/>
        </w:rPr>
        <w:t xml:space="preserve"> ( </w:t>
      </w:r>
      <w:r w:rsidRPr="007973AC">
        <w:rPr>
          <w:iCs/>
          <w:lang w:val="fr-FR"/>
        </w:rPr>
        <w:t xml:space="preserve">10 points par expérience avec </w:t>
      </w:r>
      <w:r w:rsidR="00367634" w:rsidRPr="007973AC">
        <w:rPr>
          <w:iCs/>
          <w:lang w:val="fr-FR"/>
        </w:rPr>
        <w:t>bordereau de livraison</w:t>
      </w:r>
      <w:r w:rsidR="00D31B0C" w:rsidRPr="007973AC">
        <w:rPr>
          <w:iCs/>
          <w:lang w:val="fr-FR"/>
        </w:rPr>
        <w:t xml:space="preserve"> et attestation de service</w:t>
      </w:r>
      <w:r w:rsidR="008003AB" w:rsidRPr="007973AC">
        <w:rPr>
          <w:iCs/>
          <w:lang w:val="fr-FR"/>
        </w:rPr>
        <w:t xml:space="preserve"> fait</w:t>
      </w:r>
      <w:r w:rsidRPr="007973AC">
        <w:rPr>
          <w:iCs/>
          <w:lang w:val="fr-FR"/>
        </w:rPr>
        <w:t xml:space="preserve"> pour des fournitures</w:t>
      </w:r>
      <w:r w:rsidR="008003AB" w:rsidRPr="007973AC">
        <w:rPr>
          <w:iCs/>
          <w:lang w:val="fr-FR"/>
        </w:rPr>
        <w:t xml:space="preserve"> et installation</w:t>
      </w:r>
      <w:r w:rsidRPr="007973AC">
        <w:rPr>
          <w:iCs/>
          <w:lang w:val="fr-FR"/>
        </w:rPr>
        <w:t xml:space="preserve"> supérieures ou égales à 1</w:t>
      </w:r>
      <w:r w:rsidR="00367634" w:rsidRPr="007973AC">
        <w:rPr>
          <w:iCs/>
          <w:lang w:val="fr-FR"/>
        </w:rPr>
        <w:t>5</w:t>
      </w:r>
      <w:r w:rsidRPr="007973AC">
        <w:rPr>
          <w:iCs/>
          <w:lang w:val="fr-FR"/>
        </w:rPr>
        <w:t>0 millions ; 5 points pour des fournitures</w:t>
      </w:r>
      <w:r w:rsidR="008003AB" w:rsidRPr="007973AC">
        <w:rPr>
          <w:iCs/>
          <w:lang w:val="fr-FR"/>
        </w:rPr>
        <w:t xml:space="preserve"> et installation </w:t>
      </w:r>
      <w:r w:rsidRPr="007973AC">
        <w:rPr>
          <w:iCs/>
          <w:lang w:val="fr-FR"/>
        </w:rPr>
        <w:t xml:space="preserve">supérieures ou égales avec </w:t>
      </w:r>
      <w:r w:rsidR="00367634" w:rsidRPr="007973AC">
        <w:rPr>
          <w:iCs/>
          <w:lang w:val="fr-FR"/>
        </w:rPr>
        <w:t>bordereau de livraison</w:t>
      </w:r>
      <w:r w:rsidR="00205AB0" w:rsidRPr="007973AC">
        <w:rPr>
          <w:iCs/>
          <w:lang w:val="fr-FR"/>
        </w:rPr>
        <w:t xml:space="preserve"> et installation </w:t>
      </w:r>
      <w:r w:rsidRPr="007973AC">
        <w:rPr>
          <w:iCs/>
          <w:lang w:val="fr-FR"/>
        </w:rPr>
        <w:t xml:space="preserve"> supérieure ou égale à 50 et mais inférieures à 1</w:t>
      </w:r>
      <w:r w:rsidR="00367634" w:rsidRPr="007973AC">
        <w:rPr>
          <w:iCs/>
          <w:lang w:val="fr-FR"/>
        </w:rPr>
        <w:t>50</w:t>
      </w:r>
      <w:r w:rsidRPr="007973AC">
        <w:rPr>
          <w:iCs/>
          <w:lang w:val="fr-FR"/>
        </w:rPr>
        <w:t xml:space="preserve"> millions et 3 points pour des prestations de moins de 50 millions mais supérieur à 10 millions) ;</w:t>
      </w:r>
    </w:p>
    <w:p w14:paraId="11E4489A" w14:textId="77777777" w:rsidR="00933D2F" w:rsidRPr="007973AC" w:rsidRDefault="00933D2F" w:rsidP="00933D2F">
      <w:pPr>
        <w:rPr>
          <w:lang w:val="fr-FR"/>
        </w:rPr>
      </w:pPr>
    </w:p>
    <w:p w14:paraId="7DC1FFFA" w14:textId="7D5A2575" w:rsidR="00933D2F" w:rsidRPr="007973AC" w:rsidRDefault="00933D2F" w:rsidP="00933D2F">
      <w:pPr>
        <w:widowControl w:val="0"/>
        <w:numPr>
          <w:ilvl w:val="0"/>
          <w:numId w:val="18"/>
        </w:numPr>
        <w:autoSpaceDE w:val="0"/>
        <w:autoSpaceDN w:val="0"/>
        <w:rPr>
          <w:lang w:val="fr-FR"/>
        </w:rPr>
      </w:pPr>
      <w:r w:rsidRPr="007973AC">
        <w:rPr>
          <w:lang w:val="fr-FR"/>
        </w:rPr>
        <w:t>Li</w:t>
      </w:r>
      <w:r w:rsidR="00367634" w:rsidRPr="007973AC">
        <w:rPr>
          <w:lang w:val="fr-FR"/>
        </w:rPr>
        <w:t>cences / Autorisation de commercialisation d’une marque</w:t>
      </w:r>
      <w:r w:rsidR="009176D3" w:rsidRPr="007973AC">
        <w:rPr>
          <w:rStyle w:val="FootnoteReference"/>
          <w:lang w:val="fr-FR"/>
        </w:rPr>
        <w:footnoteReference w:id="3"/>
      </w:r>
      <w:r w:rsidRPr="007973AC">
        <w:rPr>
          <w:lang w:val="fr-FR"/>
        </w:rPr>
        <w:t xml:space="preserve">- </w:t>
      </w:r>
      <w:r w:rsidR="00367634" w:rsidRPr="007973AC">
        <w:rPr>
          <w:b/>
          <w:bCs/>
          <w:lang w:val="fr-FR"/>
        </w:rPr>
        <w:t>2</w:t>
      </w:r>
      <w:r w:rsidRPr="007973AC">
        <w:rPr>
          <w:b/>
          <w:bCs/>
          <w:lang w:val="fr-FR"/>
        </w:rPr>
        <w:t>0 points</w:t>
      </w:r>
      <w:r w:rsidRPr="007973AC">
        <w:rPr>
          <w:lang w:val="fr-FR"/>
        </w:rPr>
        <w:t xml:space="preserve"> </w:t>
      </w:r>
      <w:r w:rsidR="004020DB" w:rsidRPr="007973AC">
        <w:rPr>
          <w:b/>
          <w:lang w:val="fr-FR"/>
        </w:rPr>
        <w:t>Maximum</w:t>
      </w:r>
    </w:p>
    <w:p w14:paraId="444B5CE4" w14:textId="39DBC1A9" w:rsidR="00367634" w:rsidRPr="007973AC" w:rsidRDefault="00205AB0" w:rsidP="00205AB0">
      <w:pPr>
        <w:widowControl w:val="0"/>
        <w:autoSpaceDE w:val="0"/>
        <w:autoSpaceDN w:val="0"/>
        <w:rPr>
          <w:lang w:val="fr-FR"/>
        </w:rPr>
      </w:pPr>
      <w:r w:rsidRPr="007973AC">
        <w:rPr>
          <w:lang w:val="fr-FR"/>
        </w:rPr>
        <w:t xml:space="preserve">                </w:t>
      </w:r>
      <w:r w:rsidR="00367634" w:rsidRPr="007973AC">
        <w:rPr>
          <w:lang w:val="fr-FR"/>
        </w:rPr>
        <w:t>Disposer d’une autorisation de commercialisation d’une marque spécifique dans le domaine.</w:t>
      </w:r>
    </w:p>
    <w:p w14:paraId="3D9D904F" w14:textId="58BCC306" w:rsidR="00933D2F" w:rsidRPr="007973AC" w:rsidRDefault="00367634" w:rsidP="00B5447C">
      <w:pPr>
        <w:widowControl w:val="0"/>
        <w:numPr>
          <w:ilvl w:val="0"/>
          <w:numId w:val="21"/>
        </w:numPr>
        <w:autoSpaceDE w:val="0"/>
        <w:autoSpaceDN w:val="0"/>
        <w:rPr>
          <w:lang w:val="fr-FR"/>
        </w:rPr>
      </w:pPr>
      <w:r w:rsidRPr="007973AC">
        <w:rPr>
          <w:lang w:val="fr-FR"/>
        </w:rPr>
        <w:t>10</w:t>
      </w:r>
      <w:r w:rsidR="00933D2F" w:rsidRPr="007973AC">
        <w:rPr>
          <w:lang w:val="fr-FR"/>
        </w:rPr>
        <w:t xml:space="preserve"> points</w:t>
      </w:r>
      <w:r w:rsidRPr="007973AC">
        <w:rPr>
          <w:lang w:val="fr-FR"/>
        </w:rPr>
        <w:t xml:space="preserve"> pour chaque licence </w:t>
      </w:r>
      <w:r w:rsidR="00933D2F" w:rsidRPr="007973AC">
        <w:rPr>
          <w:lang w:val="fr-FR"/>
        </w:rPr>
        <w:t xml:space="preserve"> </w:t>
      </w:r>
      <w:r w:rsidR="00B5447C" w:rsidRPr="007973AC">
        <w:rPr>
          <w:lang w:val="fr-FR"/>
        </w:rPr>
        <w:t xml:space="preserve">ou autorisation officielle de commercialisation d’une marque. </w:t>
      </w:r>
    </w:p>
    <w:p w14:paraId="1348D16C" w14:textId="77777777" w:rsidR="00B5447C" w:rsidRPr="007973AC" w:rsidRDefault="00B5447C" w:rsidP="00B5447C">
      <w:pPr>
        <w:widowControl w:val="0"/>
        <w:autoSpaceDE w:val="0"/>
        <w:autoSpaceDN w:val="0"/>
        <w:ind w:left="1440"/>
        <w:rPr>
          <w:lang w:val="fr-FR"/>
        </w:rPr>
      </w:pPr>
    </w:p>
    <w:p w14:paraId="60B5FE83" w14:textId="6075D6EA" w:rsidR="00933D2F" w:rsidRPr="007973AC" w:rsidRDefault="00F858DC" w:rsidP="00F858DC">
      <w:pPr>
        <w:widowControl w:val="0"/>
        <w:numPr>
          <w:ilvl w:val="0"/>
          <w:numId w:val="18"/>
        </w:numPr>
        <w:autoSpaceDE w:val="0"/>
        <w:autoSpaceDN w:val="0"/>
        <w:rPr>
          <w:lang w:val="fr-FR"/>
        </w:rPr>
      </w:pPr>
      <w:r w:rsidRPr="007973AC">
        <w:rPr>
          <w:lang w:val="fr-FR"/>
        </w:rPr>
        <w:t>Liste des équipements</w:t>
      </w:r>
      <w:r w:rsidR="00B5447C" w:rsidRPr="007973AC">
        <w:rPr>
          <w:lang w:val="fr-FR"/>
        </w:rPr>
        <w:t xml:space="preserve"> de livraison</w:t>
      </w:r>
      <w:r w:rsidR="009176D3" w:rsidRPr="007973AC">
        <w:rPr>
          <w:rStyle w:val="FootnoteReference"/>
          <w:lang w:val="fr-FR"/>
        </w:rPr>
        <w:footnoteReference w:id="4"/>
      </w:r>
      <w:r w:rsidRPr="007973AC">
        <w:rPr>
          <w:lang w:val="fr-FR"/>
        </w:rPr>
        <w:t xml:space="preserve"> </w:t>
      </w:r>
      <w:r w:rsidR="00B5447C" w:rsidRPr="007973AC">
        <w:rPr>
          <w:b/>
          <w:bCs/>
          <w:lang w:val="fr-FR"/>
        </w:rPr>
        <w:t>10</w:t>
      </w:r>
      <w:r w:rsidRPr="007973AC">
        <w:rPr>
          <w:b/>
          <w:bCs/>
          <w:lang w:val="fr-FR"/>
        </w:rPr>
        <w:t xml:space="preserve"> points</w:t>
      </w:r>
      <w:r w:rsidR="004020DB" w:rsidRPr="007973AC">
        <w:rPr>
          <w:b/>
          <w:bCs/>
          <w:lang w:val="fr-FR"/>
        </w:rPr>
        <w:t xml:space="preserve"> </w:t>
      </w:r>
      <w:r w:rsidR="004020DB" w:rsidRPr="007973AC">
        <w:rPr>
          <w:b/>
          <w:lang w:val="fr-FR"/>
        </w:rPr>
        <w:t>Maximum</w:t>
      </w:r>
      <w:r w:rsidRPr="007973AC">
        <w:rPr>
          <w:lang w:val="fr-FR"/>
        </w:rPr>
        <w:t xml:space="preserve"> </w:t>
      </w:r>
    </w:p>
    <w:p w14:paraId="3396A619" w14:textId="5D40E27B" w:rsidR="00F858DC" w:rsidRPr="007973AC" w:rsidRDefault="00F858DC" w:rsidP="00F858DC">
      <w:pPr>
        <w:widowControl w:val="0"/>
        <w:numPr>
          <w:ilvl w:val="0"/>
          <w:numId w:val="21"/>
        </w:numPr>
        <w:autoSpaceDE w:val="0"/>
        <w:autoSpaceDN w:val="0"/>
        <w:rPr>
          <w:lang w:val="fr-FR"/>
        </w:rPr>
      </w:pPr>
      <w:r w:rsidRPr="007973AC">
        <w:rPr>
          <w:lang w:val="fr-FR"/>
        </w:rPr>
        <w:t xml:space="preserve">5 points par </w:t>
      </w:r>
      <w:r w:rsidR="00B5447C" w:rsidRPr="007973AC">
        <w:rPr>
          <w:lang w:val="fr-FR"/>
        </w:rPr>
        <w:t>Véhicule de livraison d’une capacite de plus de 10 Tonnes ;</w:t>
      </w:r>
    </w:p>
    <w:p w14:paraId="7B7B1372" w14:textId="2F046213" w:rsidR="00F858DC" w:rsidRPr="007973AC" w:rsidRDefault="252E8238" w:rsidP="00B5447C">
      <w:pPr>
        <w:widowControl w:val="0"/>
        <w:numPr>
          <w:ilvl w:val="0"/>
          <w:numId w:val="21"/>
        </w:numPr>
        <w:autoSpaceDE w:val="0"/>
        <w:autoSpaceDN w:val="0"/>
        <w:rPr>
          <w:lang w:val="fr-FR"/>
        </w:rPr>
      </w:pPr>
      <w:r w:rsidRPr="007973AC">
        <w:rPr>
          <w:lang w:val="fr-FR"/>
        </w:rPr>
        <w:t>3 points</w:t>
      </w:r>
      <w:r w:rsidR="00B5447C" w:rsidRPr="007973AC">
        <w:rPr>
          <w:lang w:val="fr-FR"/>
        </w:rPr>
        <w:t xml:space="preserve"> par Véhicule de livraison d’une capacite de plus de 5 Tonnes</w:t>
      </w:r>
    </w:p>
    <w:p w14:paraId="0961D135" w14:textId="77777777" w:rsidR="00E05D2B" w:rsidRPr="007973AC" w:rsidRDefault="00E05D2B" w:rsidP="001A61D3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</w:p>
    <w:p w14:paraId="48D3305C" w14:textId="77777777" w:rsidR="00933D2F" w:rsidRPr="007973AC" w:rsidRDefault="00933D2F" w:rsidP="001A61D3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</w:p>
    <w:p w14:paraId="5E65ACAF" w14:textId="77777777" w:rsidR="00E05D2B" w:rsidRPr="007973AC" w:rsidRDefault="00E05D2B" w:rsidP="001A61D3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</w:p>
    <w:p w14:paraId="363F1CDD" w14:textId="77777777" w:rsidR="00E05D2B" w:rsidRPr="007973AC" w:rsidRDefault="00E05D2B" w:rsidP="001A61D3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</w:p>
    <w:p w14:paraId="573B50D2" w14:textId="62F26D8E" w:rsidR="001A61D3" w:rsidRPr="007973AC" w:rsidRDefault="001A61D3" w:rsidP="001A61D3">
      <w:pPr>
        <w:tabs>
          <w:tab w:val="left" w:pos="567"/>
        </w:tabs>
        <w:ind w:right="425"/>
        <w:rPr>
          <w:b/>
          <w:sz w:val="22"/>
          <w:szCs w:val="22"/>
          <w:lang w:val="fr-FR"/>
        </w:rPr>
      </w:pPr>
      <w:r w:rsidRPr="007973AC">
        <w:rPr>
          <w:b/>
          <w:sz w:val="22"/>
          <w:szCs w:val="22"/>
          <w:lang w:val="fr-FR"/>
        </w:rPr>
        <w:t> </w:t>
      </w:r>
    </w:p>
    <w:p w14:paraId="103FC90E" w14:textId="77777777" w:rsidR="001A61D3" w:rsidRPr="007973AC" w:rsidRDefault="001A61D3" w:rsidP="009B775D">
      <w:pPr>
        <w:tabs>
          <w:tab w:val="left" w:pos="567"/>
        </w:tabs>
        <w:ind w:right="425"/>
        <w:rPr>
          <w:lang w:val="fr-FR"/>
        </w:rPr>
      </w:pPr>
    </w:p>
    <w:sectPr w:rsidR="001A61D3" w:rsidRPr="007973AC" w:rsidSect="00873783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2CC2" w14:textId="77777777" w:rsidR="00A76D1D" w:rsidRDefault="00A76D1D" w:rsidP="006613F6">
      <w:r>
        <w:separator/>
      </w:r>
    </w:p>
  </w:endnote>
  <w:endnote w:type="continuationSeparator" w:id="0">
    <w:p w14:paraId="76607811" w14:textId="77777777" w:rsidR="00A76D1D" w:rsidRDefault="00A76D1D" w:rsidP="006613F6">
      <w:r>
        <w:continuationSeparator/>
      </w:r>
    </w:p>
  </w:endnote>
  <w:endnote w:type="continuationNotice" w:id="1">
    <w:p w14:paraId="70B730CB" w14:textId="77777777" w:rsidR="00A76D1D" w:rsidRDefault="00A76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15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1DBBDC" w14:textId="169F6405" w:rsidR="00C20283" w:rsidRDefault="00C2028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209DEC" w14:textId="0C309055" w:rsidR="006760A8" w:rsidRPr="00AD5847" w:rsidRDefault="006760A8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6196" w14:textId="77777777" w:rsidR="00A76D1D" w:rsidRDefault="00A76D1D" w:rsidP="006613F6">
      <w:r>
        <w:separator/>
      </w:r>
    </w:p>
  </w:footnote>
  <w:footnote w:type="continuationSeparator" w:id="0">
    <w:p w14:paraId="4398FE65" w14:textId="77777777" w:rsidR="00A76D1D" w:rsidRDefault="00A76D1D" w:rsidP="006613F6">
      <w:r>
        <w:continuationSeparator/>
      </w:r>
    </w:p>
  </w:footnote>
  <w:footnote w:type="continuationNotice" w:id="1">
    <w:p w14:paraId="265E95CD" w14:textId="77777777" w:rsidR="00A76D1D" w:rsidRDefault="00A76D1D"/>
  </w:footnote>
  <w:footnote w:id="2">
    <w:p w14:paraId="71A08342" w14:textId="73ED968F" w:rsidR="009176D3" w:rsidRPr="009176D3" w:rsidRDefault="009176D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176D3">
        <w:rPr>
          <w:lang w:val="fr-FR"/>
        </w:rPr>
        <w:t xml:space="preserve"> V</w:t>
      </w:r>
      <w:r>
        <w:rPr>
          <w:lang w:val="fr-FR"/>
        </w:rPr>
        <w:t>euillez fournir la copie des contrats, des bordereaux de livraisons</w:t>
      </w:r>
      <w:r w:rsidR="00205AB0">
        <w:rPr>
          <w:lang w:val="fr-FR"/>
        </w:rPr>
        <w:t xml:space="preserve"> et attestation de service fait</w:t>
      </w:r>
      <w:r>
        <w:rPr>
          <w:lang w:val="fr-FR"/>
        </w:rPr>
        <w:t xml:space="preserve"> pour chaque </w:t>
      </w:r>
      <w:r w:rsidR="00205AB0">
        <w:rPr>
          <w:lang w:val="fr-FR"/>
        </w:rPr>
        <w:t>expérience</w:t>
      </w:r>
    </w:p>
  </w:footnote>
  <w:footnote w:id="3">
    <w:p w14:paraId="065BFDC2" w14:textId="0289184C" w:rsidR="009176D3" w:rsidRPr="009176D3" w:rsidRDefault="009176D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176D3">
        <w:rPr>
          <w:lang w:val="fr-FR"/>
        </w:rPr>
        <w:t xml:space="preserve"> Veuillez fournir une copie authentique</w:t>
      </w:r>
    </w:p>
  </w:footnote>
  <w:footnote w:id="4">
    <w:p w14:paraId="23C2B327" w14:textId="3EFBE673" w:rsidR="009176D3" w:rsidRPr="009176D3" w:rsidRDefault="009176D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176D3">
        <w:rPr>
          <w:lang w:val="fr-FR"/>
        </w:rPr>
        <w:t xml:space="preserve"> Veuillez fournir une copie de l</w:t>
      </w:r>
      <w:r>
        <w:rPr>
          <w:lang w:val="fr-FR"/>
        </w:rPr>
        <w:t xml:space="preserve">a carte grise des </w:t>
      </w:r>
      <w:proofErr w:type="spellStart"/>
      <w:r>
        <w:rPr>
          <w:lang w:val="fr-FR"/>
        </w:rPr>
        <w:t>vehicules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9BB1" w14:textId="0F8A4A56" w:rsidR="00BD5785" w:rsidRDefault="00256DCE" w:rsidP="77317DA4">
    <w:pPr>
      <w:pStyle w:val="Header"/>
      <w:tabs>
        <w:tab w:val="clear" w:pos="4680"/>
        <w:tab w:val="clear" w:pos="9360"/>
        <w:tab w:val="left" w:pos="37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9B4"/>
    <w:multiLevelType w:val="hybridMultilevel"/>
    <w:tmpl w:val="C1D80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396"/>
    <w:multiLevelType w:val="hybridMultilevel"/>
    <w:tmpl w:val="3E0CA246"/>
    <w:lvl w:ilvl="0" w:tplc="DA0A67D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71C3D"/>
    <w:multiLevelType w:val="hybridMultilevel"/>
    <w:tmpl w:val="C7C44B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34C5B"/>
    <w:multiLevelType w:val="hybridMultilevel"/>
    <w:tmpl w:val="1D80FD18"/>
    <w:lvl w:ilvl="0" w:tplc="B7AE086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9E6DB0"/>
    <w:multiLevelType w:val="hybridMultilevel"/>
    <w:tmpl w:val="D902C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562"/>
    <w:multiLevelType w:val="hybridMultilevel"/>
    <w:tmpl w:val="FBFEE094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37F2"/>
    <w:multiLevelType w:val="hybridMultilevel"/>
    <w:tmpl w:val="956A690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</w:rPr>
    </w:lvl>
    <w:lvl w:ilvl="1" w:tplc="124EA1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D59"/>
    <w:multiLevelType w:val="hybridMultilevel"/>
    <w:tmpl w:val="C6182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5495"/>
    <w:multiLevelType w:val="hybridMultilevel"/>
    <w:tmpl w:val="CF160C9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77E55"/>
    <w:multiLevelType w:val="hybridMultilevel"/>
    <w:tmpl w:val="B9FA27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62747720">
      <w:start w:val="1"/>
      <w:numFmt w:val="lowerLetter"/>
      <w:lvlText w:val="(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803FE"/>
    <w:multiLevelType w:val="hybridMultilevel"/>
    <w:tmpl w:val="B428E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C19B8"/>
    <w:multiLevelType w:val="hybridMultilevel"/>
    <w:tmpl w:val="BE3CBC5E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415AB"/>
    <w:multiLevelType w:val="hybridMultilevel"/>
    <w:tmpl w:val="D6D8B4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E4E5437"/>
    <w:multiLevelType w:val="hybridMultilevel"/>
    <w:tmpl w:val="1DD83B90"/>
    <w:lvl w:ilvl="0" w:tplc="5CB02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07299"/>
    <w:multiLevelType w:val="hybridMultilevel"/>
    <w:tmpl w:val="46AA6356"/>
    <w:lvl w:ilvl="0" w:tplc="5BD452F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4276F"/>
    <w:multiLevelType w:val="hybridMultilevel"/>
    <w:tmpl w:val="2C8A0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16365"/>
    <w:multiLevelType w:val="hybridMultilevel"/>
    <w:tmpl w:val="CCDA6B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3D54"/>
    <w:multiLevelType w:val="hybridMultilevel"/>
    <w:tmpl w:val="1C04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360EC"/>
    <w:multiLevelType w:val="hybridMultilevel"/>
    <w:tmpl w:val="5CA22882"/>
    <w:lvl w:ilvl="0" w:tplc="194269A6">
      <w:start w:val="6"/>
      <w:numFmt w:val="bullet"/>
      <w:lvlText w:val="-"/>
      <w:lvlJc w:val="left"/>
      <w:pPr>
        <w:ind w:left="108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29453C"/>
    <w:multiLevelType w:val="hybridMultilevel"/>
    <w:tmpl w:val="209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C5C"/>
    <w:multiLevelType w:val="hybridMultilevel"/>
    <w:tmpl w:val="B4887780"/>
    <w:lvl w:ilvl="0" w:tplc="12CC7944">
      <w:numFmt w:val="bullet"/>
      <w:lvlText w:val=""/>
      <w:lvlJc w:val="left"/>
      <w:pPr>
        <w:ind w:left="720" w:hanging="360"/>
      </w:pPr>
      <w:rPr>
        <w:rFonts w:ascii="Symbol" w:eastAsia="Gill Sans MT" w:hAnsi="Symbol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D456D"/>
    <w:multiLevelType w:val="hybridMultilevel"/>
    <w:tmpl w:val="523ADCDA"/>
    <w:lvl w:ilvl="0" w:tplc="124EA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8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4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0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0B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A1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4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8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AE5CBA"/>
    <w:multiLevelType w:val="hybridMultilevel"/>
    <w:tmpl w:val="4FE8EAAE"/>
    <w:lvl w:ilvl="0" w:tplc="3E6E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2917">
    <w:abstractNumId w:val="7"/>
  </w:num>
  <w:num w:numId="2" w16cid:durableId="5503850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02984">
    <w:abstractNumId w:val="15"/>
  </w:num>
  <w:num w:numId="4" w16cid:durableId="1324702639">
    <w:abstractNumId w:val="2"/>
  </w:num>
  <w:num w:numId="5" w16cid:durableId="2075270402">
    <w:abstractNumId w:val="14"/>
  </w:num>
  <w:num w:numId="6" w16cid:durableId="589463352">
    <w:abstractNumId w:val="8"/>
  </w:num>
  <w:num w:numId="7" w16cid:durableId="468941102">
    <w:abstractNumId w:val="11"/>
  </w:num>
  <w:num w:numId="8" w16cid:durableId="1274904340">
    <w:abstractNumId w:val="12"/>
  </w:num>
  <w:num w:numId="9" w16cid:durableId="1676421116">
    <w:abstractNumId w:val="1"/>
  </w:num>
  <w:num w:numId="10" w16cid:durableId="268128637">
    <w:abstractNumId w:val="13"/>
  </w:num>
  <w:num w:numId="11" w16cid:durableId="1329207462">
    <w:abstractNumId w:val="3"/>
  </w:num>
  <w:num w:numId="12" w16cid:durableId="158346523">
    <w:abstractNumId w:val="4"/>
  </w:num>
  <w:num w:numId="13" w16cid:durableId="20909459">
    <w:abstractNumId w:val="22"/>
  </w:num>
  <w:num w:numId="14" w16cid:durableId="439685963">
    <w:abstractNumId w:val="0"/>
  </w:num>
  <w:num w:numId="15" w16cid:durableId="1291395901">
    <w:abstractNumId w:val="18"/>
  </w:num>
  <w:num w:numId="16" w16cid:durableId="1772166179">
    <w:abstractNumId w:val="21"/>
  </w:num>
  <w:num w:numId="17" w16cid:durableId="276328889">
    <w:abstractNumId w:val="20"/>
  </w:num>
  <w:num w:numId="18" w16cid:durableId="1768965111">
    <w:abstractNumId w:val="5"/>
  </w:num>
  <w:num w:numId="19" w16cid:durableId="12525502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38490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459614">
    <w:abstractNumId w:val="10"/>
  </w:num>
  <w:num w:numId="22" w16cid:durableId="2124424436">
    <w:abstractNumId w:val="17"/>
  </w:num>
  <w:num w:numId="23" w16cid:durableId="959729461">
    <w:abstractNumId w:val="16"/>
  </w:num>
  <w:num w:numId="24" w16cid:durableId="593510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6"/>
    <w:rsid w:val="00002F32"/>
    <w:rsid w:val="00012359"/>
    <w:rsid w:val="00013963"/>
    <w:rsid w:val="0003301B"/>
    <w:rsid w:val="0003631C"/>
    <w:rsid w:val="00037C63"/>
    <w:rsid w:val="0004105E"/>
    <w:rsid w:val="00050545"/>
    <w:rsid w:val="00050D93"/>
    <w:rsid w:val="00053020"/>
    <w:rsid w:val="00053E4C"/>
    <w:rsid w:val="0006346A"/>
    <w:rsid w:val="0008132D"/>
    <w:rsid w:val="00084A72"/>
    <w:rsid w:val="00085EA3"/>
    <w:rsid w:val="000874EF"/>
    <w:rsid w:val="00092645"/>
    <w:rsid w:val="00092FF8"/>
    <w:rsid w:val="0009417E"/>
    <w:rsid w:val="000A09C3"/>
    <w:rsid w:val="000A2AF6"/>
    <w:rsid w:val="000A3316"/>
    <w:rsid w:val="000A6360"/>
    <w:rsid w:val="000B3B8B"/>
    <w:rsid w:val="000B5353"/>
    <w:rsid w:val="000B5826"/>
    <w:rsid w:val="000B5F06"/>
    <w:rsid w:val="000B7DD2"/>
    <w:rsid w:val="000B7E77"/>
    <w:rsid w:val="000C20D2"/>
    <w:rsid w:val="000C4D19"/>
    <w:rsid w:val="000C4FD3"/>
    <w:rsid w:val="000C611C"/>
    <w:rsid w:val="000C6D77"/>
    <w:rsid w:val="000D5FCC"/>
    <w:rsid w:val="000D628A"/>
    <w:rsid w:val="000D6479"/>
    <w:rsid w:val="000E128B"/>
    <w:rsid w:val="000E4414"/>
    <w:rsid w:val="000F040F"/>
    <w:rsid w:val="000F25A7"/>
    <w:rsid w:val="000F42D7"/>
    <w:rsid w:val="000F7063"/>
    <w:rsid w:val="0010018A"/>
    <w:rsid w:val="00101CAB"/>
    <w:rsid w:val="00104003"/>
    <w:rsid w:val="00104A48"/>
    <w:rsid w:val="0010608A"/>
    <w:rsid w:val="00112F54"/>
    <w:rsid w:val="00115BE3"/>
    <w:rsid w:val="00117CAD"/>
    <w:rsid w:val="0012194E"/>
    <w:rsid w:val="0012607D"/>
    <w:rsid w:val="00140F2C"/>
    <w:rsid w:val="00142072"/>
    <w:rsid w:val="00143498"/>
    <w:rsid w:val="00147481"/>
    <w:rsid w:val="00152085"/>
    <w:rsid w:val="00152A0F"/>
    <w:rsid w:val="00157BCC"/>
    <w:rsid w:val="0016163F"/>
    <w:rsid w:val="00166463"/>
    <w:rsid w:val="001811C5"/>
    <w:rsid w:val="001822F9"/>
    <w:rsid w:val="001849B1"/>
    <w:rsid w:val="00184E96"/>
    <w:rsid w:val="00187404"/>
    <w:rsid w:val="00190E9F"/>
    <w:rsid w:val="00192496"/>
    <w:rsid w:val="001A0483"/>
    <w:rsid w:val="001A4E19"/>
    <w:rsid w:val="001A61D3"/>
    <w:rsid w:val="001B3B74"/>
    <w:rsid w:val="001B4F1C"/>
    <w:rsid w:val="001B7F55"/>
    <w:rsid w:val="001C25E7"/>
    <w:rsid w:val="001D228C"/>
    <w:rsid w:val="001D341E"/>
    <w:rsid w:val="001D3DD0"/>
    <w:rsid w:val="001D5F26"/>
    <w:rsid w:val="001E0055"/>
    <w:rsid w:val="001E5F25"/>
    <w:rsid w:val="001E5F8E"/>
    <w:rsid w:val="001E7913"/>
    <w:rsid w:val="001F068C"/>
    <w:rsid w:val="001F28B2"/>
    <w:rsid w:val="001F6496"/>
    <w:rsid w:val="001F75B4"/>
    <w:rsid w:val="002037E0"/>
    <w:rsid w:val="00205AB0"/>
    <w:rsid w:val="0021449A"/>
    <w:rsid w:val="002227F6"/>
    <w:rsid w:val="00222D18"/>
    <w:rsid w:val="0022714E"/>
    <w:rsid w:val="00253E01"/>
    <w:rsid w:val="00256DCE"/>
    <w:rsid w:val="00261B1C"/>
    <w:rsid w:val="002640CA"/>
    <w:rsid w:val="00266CB9"/>
    <w:rsid w:val="00277780"/>
    <w:rsid w:val="002820A2"/>
    <w:rsid w:val="00287C40"/>
    <w:rsid w:val="0029017A"/>
    <w:rsid w:val="00292929"/>
    <w:rsid w:val="00293320"/>
    <w:rsid w:val="002A3812"/>
    <w:rsid w:val="002A6823"/>
    <w:rsid w:val="002B0635"/>
    <w:rsid w:val="002B1B55"/>
    <w:rsid w:val="002B1DB9"/>
    <w:rsid w:val="002B20B3"/>
    <w:rsid w:val="002B4633"/>
    <w:rsid w:val="002B5730"/>
    <w:rsid w:val="002B7EFD"/>
    <w:rsid w:val="002C3FDD"/>
    <w:rsid w:val="002C5ED5"/>
    <w:rsid w:val="002D35AB"/>
    <w:rsid w:val="002D5FA4"/>
    <w:rsid w:val="002E36CB"/>
    <w:rsid w:val="002E3944"/>
    <w:rsid w:val="002F250A"/>
    <w:rsid w:val="002F32F9"/>
    <w:rsid w:val="002F434B"/>
    <w:rsid w:val="00304B3F"/>
    <w:rsid w:val="00306EB7"/>
    <w:rsid w:val="0031175B"/>
    <w:rsid w:val="00312918"/>
    <w:rsid w:val="00313C7E"/>
    <w:rsid w:val="00314265"/>
    <w:rsid w:val="00314E4C"/>
    <w:rsid w:val="0032245E"/>
    <w:rsid w:val="00322799"/>
    <w:rsid w:val="00336AF8"/>
    <w:rsid w:val="00342054"/>
    <w:rsid w:val="00350F28"/>
    <w:rsid w:val="00352295"/>
    <w:rsid w:val="0036306D"/>
    <w:rsid w:val="00363D46"/>
    <w:rsid w:val="00364D70"/>
    <w:rsid w:val="00366981"/>
    <w:rsid w:val="00367634"/>
    <w:rsid w:val="00367FD8"/>
    <w:rsid w:val="00376288"/>
    <w:rsid w:val="0037728F"/>
    <w:rsid w:val="00382DFA"/>
    <w:rsid w:val="00384311"/>
    <w:rsid w:val="00386BCA"/>
    <w:rsid w:val="003901ED"/>
    <w:rsid w:val="00391944"/>
    <w:rsid w:val="00391CBC"/>
    <w:rsid w:val="0039431C"/>
    <w:rsid w:val="003A0BAD"/>
    <w:rsid w:val="003B1F67"/>
    <w:rsid w:val="003B4F00"/>
    <w:rsid w:val="003B5059"/>
    <w:rsid w:val="003B6F63"/>
    <w:rsid w:val="003C5E10"/>
    <w:rsid w:val="003D0338"/>
    <w:rsid w:val="003D0F40"/>
    <w:rsid w:val="003D1F02"/>
    <w:rsid w:val="003D364A"/>
    <w:rsid w:val="003D4269"/>
    <w:rsid w:val="003D7502"/>
    <w:rsid w:val="003D7E81"/>
    <w:rsid w:val="003E2F42"/>
    <w:rsid w:val="003E3D53"/>
    <w:rsid w:val="003E5FC9"/>
    <w:rsid w:val="003E6002"/>
    <w:rsid w:val="003F082A"/>
    <w:rsid w:val="003F4CFA"/>
    <w:rsid w:val="004020DB"/>
    <w:rsid w:val="00403D43"/>
    <w:rsid w:val="004044E5"/>
    <w:rsid w:val="0041328C"/>
    <w:rsid w:val="0042165A"/>
    <w:rsid w:val="00422F06"/>
    <w:rsid w:val="00424D65"/>
    <w:rsid w:val="00426A07"/>
    <w:rsid w:val="00426EE2"/>
    <w:rsid w:val="004303FD"/>
    <w:rsid w:val="00436FA2"/>
    <w:rsid w:val="00446AEE"/>
    <w:rsid w:val="00446E43"/>
    <w:rsid w:val="00464EB5"/>
    <w:rsid w:val="00465333"/>
    <w:rsid w:val="004674A3"/>
    <w:rsid w:val="004710E5"/>
    <w:rsid w:val="004730D9"/>
    <w:rsid w:val="004818C2"/>
    <w:rsid w:val="004928C9"/>
    <w:rsid w:val="004A4E71"/>
    <w:rsid w:val="004A4EE5"/>
    <w:rsid w:val="004A5622"/>
    <w:rsid w:val="004B1B8F"/>
    <w:rsid w:val="004B553F"/>
    <w:rsid w:val="004C0ED7"/>
    <w:rsid w:val="004C1157"/>
    <w:rsid w:val="004C52AE"/>
    <w:rsid w:val="004C64BA"/>
    <w:rsid w:val="004D537A"/>
    <w:rsid w:val="004D5464"/>
    <w:rsid w:val="004D7BE5"/>
    <w:rsid w:val="004E00A1"/>
    <w:rsid w:val="004E411C"/>
    <w:rsid w:val="004E6E56"/>
    <w:rsid w:val="005109D3"/>
    <w:rsid w:val="00515393"/>
    <w:rsid w:val="005177C1"/>
    <w:rsid w:val="00522CF1"/>
    <w:rsid w:val="00531DC2"/>
    <w:rsid w:val="00553C01"/>
    <w:rsid w:val="00554DE0"/>
    <w:rsid w:val="00561578"/>
    <w:rsid w:val="00562A33"/>
    <w:rsid w:val="00565EB1"/>
    <w:rsid w:val="00566A41"/>
    <w:rsid w:val="005714FC"/>
    <w:rsid w:val="0057563B"/>
    <w:rsid w:val="00585C2F"/>
    <w:rsid w:val="00585CAA"/>
    <w:rsid w:val="00586D92"/>
    <w:rsid w:val="00590AA8"/>
    <w:rsid w:val="00592A19"/>
    <w:rsid w:val="00594F8A"/>
    <w:rsid w:val="005A087D"/>
    <w:rsid w:val="005A0E5C"/>
    <w:rsid w:val="005A43E9"/>
    <w:rsid w:val="005A4780"/>
    <w:rsid w:val="005A4CDD"/>
    <w:rsid w:val="005B3CDE"/>
    <w:rsid w:val="005B42F8"/>
    <w:rsid w:val="005B6D21"/>
    <w:rsid w:val="005C398D"/>
    <w:rsid w:val="005D7A88"/>
    <w:rsid w:val="005D7DD5"/>
    <w:rsid w:val="005E1DC9"/>
    <w:rsid w:val="005E2471"/>
    <w:rsid w:val="005E337D"/>
    <w:rsid w:val="005E53A0"/>
    <w:rsid w:val="005E576E"/>
    <w:rsid w:val="005E716F"/>
    <w:rsid w:val="005F2902"/>
    <w:rsid w:val="005F540F"/>
    <w:rsid w:val="00610E05"/>
    <w:rsid w:val="0061393A"/>
    <w:rsid w:val="00613D55"/>
    <w:rsid w:val="00616FD4"/>
    <w:rsid w:val="0062175A"/>
    <w:rsid w:val="00623ADE"/>
    <w:rsid w:val="0063009F"/>
    <w:rsid w:val="0063153C"/>
    <w:rsid w:val="00641FD3"/>
    <w:rsid w:val="006425FB"/>
    <w:rsid w:val="00656B02"/>
    <w:rsid w:val="00660811"/>
    <w:rsid w:val="006612E2"/>
    <w:rsid w:val="006613F6"/>
    <w:rsid w:val="00663DEA"/>
    <w:rsid w:val="006654C6"/>
    <w:rsid w:val="006709DE"/>
    <w:rsid w:val="00675EAB"/>
    <w:rsid w:val="006760A8"/>
    <w:rsid w:val="00676E7C"/>
    <w:rsid w:val="0068114C"/>
    <w:rsid w:val="00682008"/>
    <w:rsid w:val="00683446"/>
    <w:rsid w:val="006917BC"/>
    <w:rsid w:val="00693E32"/>
    <w:rsid w:val="00695BD2"/>
    <w:rsid w:val="006A1B78"/>
    <w:rsid w:val="006A6879"/>
    <w:rsid w:val="006A74CE"/>
    <w:rsid w:val="006B0BA1"/>
    <w:rsid w:val="006B1CC0"/>
    <w:rsid w:val="006B4724"/>
    <w:rsid w:val="006B5021"/>
    <w:rsid w:val="006C6953"/>
    <w:rsid w:val="006C79E6"/>
    <w:rsid w:val="006C7C8B"/>
    <w:rsid w:val="006D3822"/>
    <w:rsid w:val="006D397D"/>
    <w:rsid w:val="006E1564"/>
    <w:rsid w:val="006E277B"/>
    <w:rsid w:val="006E36B7"/>
    <w:rsid w:val="006E3D8E"/>
    <w:rsid w:val="006F13E4"/>
    <w:rsid w:val="006F32CE"/>
    <w:rsid w:val="006F4176"/>
    <w:rsid w:val="00703C0B"/>
    <w:rsid w:val="00704D45"/>
    <w:rsid w:val="00705C54"/>
    <w:rsid w:val="007064E8"/>
    <w:rsid w:val="007075BA"/>
    <w:rsid w:val="00710307"/>
    <w:rsid w:val="00713724"/>
    <w:rsid w:val="007140B7"/>
    <w:rsid w:val="0071437A"/>
    <w:rsid w:val="00715674"/>
    <w:rsid w:val="00715838"/>
    <w:rsid w:val="0072387A"/>
    <w:rsid w:val="00726A4B"/>
    <w:rsid w:val="00731DBC"/>
    <w:rsid w:val="00733B48"/>
    <w:rsid w:val="00734DBB"/>
    <w:rsid w:val="00736AF7"/>
    <w:rsid w:val="00737AAA"/>
    <w:rsid w:val="0074040A"/>
    <w:rsid w:val="00743E73"/>
    <w:rsid w:val="00752DBA"/>
    <w:rsid w:val="00755210"/>
    <w:rsid w:val="0076059C"/>
    <w:rsid w:val="00762FA7"/>
    <w:rsid w:val="00772388"/>
    <w:rsid w:val="0077474C"/>
    <w:rsid w:val="007808E1"/>
    <w:rsid w:val="007810FF"/>
    <w:rsid w:val="00781237"/>
    <w:rsid w:val="00786E84"/>
    <w:rsid w:val="0079274D"/>
    <w:rsid w:val="00794B13"/>
    <w:rsid w:val="00795A18"/>
    <w:rsid w:val="0079600D"/>
    <w:rsid w:val="007973AC"/>
    <w:rsid w:val="007A3C3D"/>
    <w:rsid w:val="007A5C52"/>
    <w:rsid w:val="007A6622"/>
    <w:rsid w:val="007B7B6F"/>
    <w:rsid w:val="007C2376"/>
    <w:rsid w:val="007D1046"/>
    <w:rsid w:val="007D2BA2"/>
    <w:rsid w:val="007D4D67"/>
    <w:rsid w:val="007D69A7"/>
    <w:rsid w:val="007E2B81"/>
    <w:rsid w:val="007E3277"/>
    <w:rsid w:val="007E4C12"/>
    <w:rsid w:val="007F3298"/>
    <w:rsid w:val="007F74A7"/>
    <w:rsid w:val="008003AB"/>
    <w:rsid w:val="008012CB"/>
    <w:rsid w:val="00805C85"/>
    <w:rsid w:val="00806CAF"/>
    <w:rsid w:val="00807594"/>
    <w:rsid w:val="008104E1"/>
    <w:rsid w:val="00811F4A"/>
    <w:rsid w:val="00813EB3"/>
    <w:rsid w:val="008238EC"/>
    <w:rsid w:val="008247D7"/>
    <w:rsid w:val="0082739A"/>
    <w:rsid w:val="008308B0"/>
    <w:rsid w:val="00830A3E"/>
    <w:rsid w:val="0083695D"/>
    <w:rsid w:val="00841E5B"/>
    <w:rsid w:val="0084234A"/>
    <w:rsid w:val="00843AA8"/>
    <w:rsid w:val="00846F94"/>
    <w:rsid w:val="00847319"/>
    <w:rsid w:val="008529FA"/>
    <w:rsid w:val="0085359D"/>
    <w:rsid w:val="00855509"/>
    <w:rsid w:val="00857FA5"/>
    <w:rsid w:val="0086302F"/>
    <w:rsid w:val="0086442B"/>
    <w:rsid w:val="00867769"/>
    <w:rsid w:val="008702BE"/>
    <w:rsid w:val="00871122"/>
    <w:rsid w:val="00873783"/>
    <w:rsid w:val="00874BB2"/>
    <w:rsid w:val="00875BC1"/>
    <w:rsid w:val="00877230"/>
    <w:rsid w:val="00877DEF"/>
    <w:rsid w:val="00882A32"/>
    <w:rsid w:val="00885C04"/>
    <w:rsid w:val="0088755C"/>
    <w:rsid w:val="00890260"/>
    <w:rsid w:val="00893D2A"/>
    <w:rsid w:val="008A00A4"/>
    <w:rsid w:val="008B0058"/>
    <w:rsid w:val="008B085C"/>
    <w:rsid w:val="008C30FC"/>
    <w:rsid w:val="008C7377"/>
    <w:rsid w:val="008C78E3"/>
    <w:rsid w:val="008D55D7"/>
    <w:rsid w:val="008E5FB0"/>
    <w:rsid w:val="008F42EB"/>
    <w:rsid w:val="008F7187"/>
    <w:rsid w:val="0090691B"/>
    <w:rsid w:val="009115F0"/>
    <w:rsid w:val="00914819"/>
    <w:rsid w:val="009171F2"/>
    <w:rsid w:val="009176D3"/>
    <w:rsid w:val="00917DAE"/>
    <w:rsid w:val="00920DEB"/>
    <w:rsid w:val="0092372B"/>
    <w:rsid w:val="009243A8"/>
    <w:rsid w:val="00927860"/>
    <w:rsid w:val="00931F99"/>
    <w:rsid w:val="009325AF"/>
    <w:rsid w:val="00933D2F"/>
    <w:rsid w:val="00935146"/>
    <w:rsid w:val="00935BFB"/>
    <w:rsid w:val="00940453"/>
    <w:rsid w:val="00940DB7"/>
    <w:rsid w:val="009410DA"/>
    <w:rsid w:val="009431AD"/>
    <w:rsid w:val="009438D3"/>
    <w:rsid w:val="0094618D"/>
    <w:rsid w:val="00946BA3"/>
    <w:rsid w:val="00954D8F"/>
    <w:rsid w:val="00960D34"/>
    <w:rsid w:val="00962AFE"/>
    <w:rsid w:val="00964976"/>
    <w:rsid w:val="009656E9"/>
    <w:rsid w:val="009678EF"/>
    <w:rsid w:val="00974325"/>
    <w:rsid w:val="009760F0"/>
    <w:rsid w:val="009768C5"/>
    <w:rsid w:val="00981BB6"/>
    <w:rsid w:val="009867A9"/>
    <w:rsid w:val="00990A50"/>
    <w:rsid w:val="009932B5"/>
    <w:rsid w:val="00993E60"/>
    <w:rsid w:val="009977FD"/>
    <w:rsid w:val="009A4B79"/>
    <w:rsid w:val="009B034C"/>
    <w:rsid w:val="009B37D1"/>
    <w:rsid w:val="009B4DD1"/>
    <w:rsid w:val="009B506B"/>
    <w:rsid w:val="009B775D"/>
    <w:rsid w:val="009B7AF6"/>
    <w:rsid w:val="009C0694"/>
    <w:rsid w:val="009D0254"/>
    <w:rsid w:val="009D2C45"/>
    <w:rsid w:val="009E1F76"/>
    <w:rsid w:val="009E288E"/>
    <w:rsid w:val="009E3130"/>
    <w:rsid w:val="009E3628"/>
    <w:rsid w:val="009E5D6D"/>
    <w:rsid w:val="009F1BAB"/>
    <w:rsid w:val="009F5F12"/>
    <w:rsid w:val="00A1315B"/>
    <w:rsid w:val="00A14ACF"/>
    <w:rsid w:val="00A214D3"/>
    <w:rsid w:val="00A226DC"/>
    <w:rsid w:val="00A24CC4"/>
    <w:rsid w:val="00A24D8E"/>
    <w:rsid w:val="00A25650"/>
    <w:rsid w:val="00A315EE"/>
    <w:rsid w:val="00A34DDA"/>
    <w:rsid w:val="00A37375"/>
    <w:rsid w:val="00A42832"/>
    <w:rsid w:val="00A44F55"/>
    <w:rsid w:val="00A53BB3"/>
    <w:rsid w:val="00A63C19"/>
    <w:rsid w:val="00A64223"/>
    <w:rsid w:val="00A70951"/>
    <w:rsid w:val="00A71159"/>
    <w:rsid w:val="00A7575C"/>
    <w:rsid w:val="00A75E22"/>
    <w:rsid w:val="00A76D1D"/>
    <w:rsid w:val="00A778F5"/>
    <w:rsid w:val="00A77F09"/>
    <w:rsid w:val="00A819BD"/>
    <w:rsid w:val="00A84779"/>
    <w:rsid w:val="00A9328C"/>
    <w:rsid w:val="00A93488"/>
    <w:rsid w:val="00A944F8"/>
    <w:rsid w:val="00A96F1C"/>
    <w:rsid w:val="00AA32C7"/>
    <w:rsid w:val="00AB5C34"/>
    <w:rsid w:val="00AB66D5"/>
    <w:rsid w:val="00AC6B50"/>
    <w:rsid w:val="00AD3147"/>
    <w:rsid w:val="00AD4974"/>
    <w:rsid w:val="00AD5847"/>
    <w:rsid w:val="00AD5C61"/>
    <w:rsid w:val="00AE2E44"/>
    <w:rsid w:val="00AE3EF8"/>
    <w:rsid w:val="00AF1953"/>
    <w:rsid w:val="00AF3106"/>
    <w:rsid w:val="00B012E8"/>
    <w:rsid w:val="00B03605"/>
    <w:rsid w:val="00B0708C"/>
    <w:rsid w:val="00B166E9"/>
    <w:rsid w:val="00B16E49"/>
    <w:rsid w:val="00B17826"/>
    <w:rsid w:val="00B2043C"/>
    <w:rsid w:val="00B25536"/>
    <w:rsid w:val="00B25B38"/>
    <w:rsid w:val="00B339E0"/>
    <w:rsid w:val="00B3432A"/>
    <w:rsid w:val="00B34EF2"/>
    <w:rsid w:val="00B43412"/>
    <w:rsid w:val="00B434C3"/>
    <w:rsid w:val="00B474E0"/>
    <w:rsid w:val="00B51904"/>
    <w:rsid w:val="00B51C04"/>
    <w:rsid w:val="00B53CD9"/>
    <w:rsid w:val="00B5447C"/>
    <w:rsid w:val="00B57E34"/>
    <w:rsid w:val="00B6105B"/>
    <w:rsid w:val="00B61CB3"/>
    <w:rsid w:val="00B669F9"/>
    <w:rsid w:val="00B67E0D"/>
    <w:rsid w:val="00B85041"/>
    <w:rsid w:val="00B8542E"/>
    <w:rsid w:val="00B90A0F"/>
    <w:rsid w:val="00B90EC1"/>
    <w:rsid w:val="00B91278"/>
    <w:rsid w:val="00B93683"/>
    <w:rsid w:val="00BA1E8B"/>
    <w:rsid w:val="00BC1151"/>
    <w:rsid w:val="00BC42BC"/>
    <w:rsid w:val="00BC7804"/>
    <w:rsid w:val="00BD2895"/>
    <w:rsid w:val="00BD5564"/>
    <w:rsid w:val="00BD5785"/>
    <w:rsid w:val="00BE0B28"/>
    <w:rsid w:val="00BE1CBC"/>
    <w:rsid w:val="00BE7234"/>
    <w:rsid w:val="00BF0772"/>
    <w:rsid w:val="00BF3448"/>
    <w:rsid w:val="00C11122"/>
    <w:rsid w:val="00C20283"/>
    <w:rsid w:val="00C21F8C"/>
    <w:rsid w:val="00C22C94"/>
    <w:rsid w:val="00C268F0"/>
    <w:rsid w:val="00C338E1"/>
    <w:rsid w:val="00C35D3C"/>
    <w:rsid w:val="00C36625"/>
    <w:rsid w:val="00C371DF"/>
    <w:rsid w:val="00C43CF6"/>
    <w:rsid w:val="00C4763F"/>
    <w:rsid w:val="00C52E69"/>
    <w:rsid w:val="00C53EDD"/>
    <w:rsid w:val="00C54E4A"/>
    <w:rsid w:val="00C560A9"/>
    <w:rsid w:val="00C567C3"/>
    <w:rsid w:val="00C5706B"/>
    <w:rsid w:val="00C75350"/>
    <w:rsid w:val="00C81851"/>
    <w:rsid w:val="00C86785"/>
    <w:rsid w:val="00C8681A"/>
    <w:rsid w:val="00C8699E"/>
    <w:rsid w:val="00C93421"/>
    <w:rsid w:val="00C94EDA"/>
    <w:rsid w:val="00CA19F6"/>
    <w:rsid w:val="00CA4F3D"/>
    <w:rsid w:val="00CB61D2"/>
    <w:rsid w:val="00CC5813"/>
    <w:rsid w:val="00CD04A6"/>
    <w:rsid w:val="00CD174C"/>
    <w:rsid w:val="00CD28B2"/>
    <w:rsid w:val="00CE0A49"/>
    <w:rsid w:val="00CE53EE"/>
    <w:rsid w:val="00CE7EE0"/>
    <w:rsid w:val="00CF105C"/>
    <w:rsid w:val="00CF1FA0"/>
    <w:rsid w:val="00CF30C5"/>
    <w:rsid w:val="00CF3674"/>
    <w:rsid w:val="00CF3F22"/>
    <w:rsid w:val="00CF7E49"/>
    <w:rsid w:val="00D0509F"/>
    <w:rsid w:val="00D17EBE"/>
    <w:rsid w:val="00D214BA"/>
    <w:rsid w:val="00D22317"/>
    <w:rsid w:val="00D25C80"/>
    <w:rsid w:val="00D265BC"/>
    <w:rsid w:val="00D2737E"/>
    <w:rsid w:val="00D318E4"/>
    <w:rsid w:val="00D31B0C"/>
    <w:rsid w:val="00D32721"/>
    <w:rsid w:val="00D4056B"/>
    <w:rsid w:val="00D468F1"/>
    <w:rsid w:val="00D50119"/>
    <w:rsid w:val="00D51C89"/>
    <w:rsid w:val="00D52868"/>
    <w:rsid w:val="00D5595D"/>
    <w:rsid w:val="00D56249"/>
    <w:rsid w:val="00D5740A"/>
    <w:rsid w:val="00D60DEF"/>
    <w:rsid w:val="00D70922"/>
    <w:rsid w:val="00D776BA"/>
    <w:rsid w:val="00D77CA1"/>
    <w:rsid w:val="00D82A98"/>
    <w:rsid w:val="00D93947"/>
    <w:rsid w:val="00D93B82"/>
    <w:rsid w:val="00D945F9"/>
    <w:rsid w:val="00D9720C"/>
    <w:rsid w:val="00DB1F0C"/>
    <w:rsid w:val="00DB4064"/>
    <w:rsid w:val="00DB6A42"/>
    <w:rsid w:val="00DC042A"/>
    <w:rsid w:val="00DC2BD7"/>
    <w:rsid w:val="00DC4610"/>
    <w:rsid w:val="00DD6142"/>
    <w:rsid w:val="00DE1490"/>
    <w:rsid w:val="00DE3BFE"/>
    <w:rsid w:val="00DF11B6"/>
    <w:rsid w:val="00DF1854"/>
    <w:rsid w:val="00DF2F3A"/>
    <w:rsid w:val="00DF3277"/>
    <w:rsid w:val="00E003D5"/>
    <w:rsid w:val="00E02827"/>
    <w:rsid w:val="00E02ADD"/>
    <w:rsid w:val="00E05898"/>
    <w:rsid w:val="00E05D2B"/>
    <w:rsid w:val="00E0795E"/>
    <w:rsid w:val="00E10819"/>
    <w:rsid w:val="00E10D5C"/>
    <w:rsid w:val="00E11789"/>
    <w:rsid w:val="00E12923"/>
    <w:rsid w:val="00E145B6"/>
    <w:rsid w:val="00E21125"/>
    <w:rsid w:val="00E34721"/>
    <w:rsid w:val="00E36468"/>
    <w:rsid w:val="00E37276"/>
    <w:rsid w:val="00E52CF6"/>
    <w:rsid w:val="00E611D3"/>
    <w:rsid w:val="00E62BDB"/>
    <w:rsid w:val="00E67014"/>
    <w:rsid w:val="00E721D0"/>
    <w:rsid w:val="00E724BB"/>
    <w:rsid w:val="00E7499A"/>
    <w:rsid w:val="00E7627C"/>
    <w:rsid w:val="00E94CC6"/>
    <w:rsid w:val="00E9658D"/>
    <w:rsid w:val="00EA04A7"/>
    <w:rsid w:val="00EA098F"/>
    <w:rsid w:val="00EA3FF1"/>
    <w:rsid w:val="00EA6347"/>
    <w:rsid w:val="00EC0587"/>
    <w:rsid w:val="00EC2F7A"/>
    <w:rsid w:val="00EC30F5"/>
    <w:rsid w:val="00EC64F1"/>
    <w:rsid w:val="00EC6594"/>
    <w:rsid w:val="00EC747D"/>
    <w:rsid w:val="00ED51CE"/>
    <w:rsid w:val="00ED63E9"/>
    <w:rsid w:val="00EE2761"/>
    <w:rsid w:val="00EE5BA6"/>
    <w:rsid w:val="00EF17BE"/>
    <w:rsid w:val="00F011F0"/>
    <w:rsid w:val="00F0222E"/>
    <w:rsid w:val="00F109E2"/>
    <w:rsid w:val="00F10E71"/>
    <w:rsid w:val="00F20660"/>
    <w:rsid w:val="00F20F9A"/>
    <w:rsid w:val="00F21163"/>
    <w:rsid w:val="00F229AC"/>
    <w:rsid w:val="00F32744"/>
    <w:rsid w:val="00F361B9"/>
    <w:rsid w:val="00F36625"/>
    <w:rsid w:val="00F41050"/>
    <w:rsid w:val="00F41420"/>
    <w:rsid w:val="00F47C83"/>
    <w:rsid w:val="00F500B2"/>
    <w:rsid w:val="00F52125"/>
    <w:rsid w:val="00F56443"/>
    <w:rsid w:val="00F61719"/>
    <w:rsid w:val="00F62C36"/>
    <w:rsid w:val="00F64E2D"/>
    <w:rsid w:val="00F65FFB"/>
    <w:rsid w:val="00F700FC"/>
    <w:rsid w:val="00F7444C"/>
    <w:rsid w:val="00F74DCB"/>
    <w:rsid w:val="00F76053"/>
    <w:rsid w:val="00F807F3"/>
    <w:rsid w:val="00F858DC"/>
    <w:rsid w:val="00F9220E"/>
    <w:rsid w:val="00F928FE"/>
    <w:rsid w:val="00FA070C"/>
    <w:rsid w:val="00FA2952"/>
    <w:rsid w:val="00FA3684"/>
    <w:rsid w:val="00FA5516"/>
    <w:rsid w:val="00FB07A5"/>
    <w:rsid w:val="00FB279A"/>
    <w:rsid w:val="00FC1645"/>
    <w:rsid w:val="00FC74B0"/>
    <w:rsid w:val="00FC7D92"/>
    <w:rsid w:val="00FD422D"/>
    <w:rsid w:val="00FD4C59"/>
    <w:rsid w:val="00FE3585"/>
    <w:rsid w:val="00FE4DE3"/>
    <w:rsid w:val="014B6F5B"/>
    <w:rsid w:val="01C3D4C6"/>
    <w:rsid w:val="01C42FBC"/>
    <w:rsid w:val="01FF5A24"/>
    <w:rsid w:val="037387FC"/>
    <w:rsid w:val="0418B0AA"/>
    <w:rsid w:val="043A2E01"/>
    <w:rsid w:val="04636217"/>
    <w:rsid w:val="055F434C"/>
    <w:rsid w:val="05660932"/>
    <w:rsid w:val="06C6AE7A"/>
    <w:rsid w:val="074F7B60"/>
    <w:rsid w:val="08219DEF"/>
    <w:rsid w:val="087DEA16"/>
    <w:rsid w:val="08F448E9"/>
    <w:rsid w:val="0A170B21"/>
    <w:rsid w:val="0A92A680"/>
    <w:rsid w:val="0CEE79D9"/>
    <w:rsid w:val="0FC0DBB5"/>
    <w:rsid w:val="1011EC9D"/>
    <w:rsid w:val="10809384"/>
    <w:rsid w:val="10844B5A"/>
    <w:rsid w:val="11B591D2"/>
    <w:rsid w:val="1333CE6C"/>
    <w:rsid w:val="13DCC128"/>
    <w:rsid w:val="14692328"/>
    <w:rsid w:val="1604F389"/>
    <w:rsid w:val="16D7A099"/>
    <w:rsid w:val="16FBC835"/>
    <w:rsid w:val="172BA0C4"/>
    <w:rsid w:val="192AFAE8"/>
    <w:rsid w:val="19A7AA40"/>
    <w:rsid w:val="19F2E2AE"/>
    <w:rsid w:val="1AF63E65"/>
    <w:rsid w:val="1B5A6F9C"/>
    <w:rsid w:val="1BD08E01"/>
    <w:rsid w:val="1CA94CEF"/>
    <w:rsid w:val="1CFE3EBE"/>
    <w:rsid w:val="1D0323DA"/>
    <w:rsid w:val="1D2A21EB"/>
    <w:rsid w:val="1E3ECA0D"/>
    <w:rsid w:val="1EE867E7"/>
    <w:rsid w:val="1EED883E"/>
    <w:rsid w:val="1F13E705"/>
    <w:rsid w:val="1F653B70"/>
    <w:rsid w:val="1F6730CD"/>
    <w:rsid w:val="203016E4"/>
    <w:rsid w:val="21C0BD29"/>
    <w:rsid w:val="22D10CCA"/>
    <w:rsid w:val="22F8792A"/>
    <w:rsid w:val="24799D4B"/>
    <w:rsid w:val="248117FB"/>
    <w:rsid w:val="252E8238"/>
    <w:rsid w:val="25505D35"/>
    <w:rsid w:val="25ACDA24"/>
    <w:rsid w:val="25E8DD51"/>
    <w:rsid w:val="260E3D32"/>
    <w:rsid w:val="261AD406"/>
    <w:rsid w:val="26433009"/>
    <w:rsid w:val="26A9F7F5"/>
    <w:rsid w:val="26F5BE22"/>
    <w:rsid w:val="27F3B6FE"/>
    <w:rsid w:val="2AB45329"/>
    <w:rsid w:val="2B1753F1"/>
    <w:rsid w:val="2B4DAC50"/>
    <w:rsid w:val="2CAAE0DF"/>
    <w:rsid w:val="2DF14274"/>
    <w:rsid w:val="2DF4456A"/>
    <w:rsid w:val="2E46B140"/>
    <w:rsid w:val="2E4B5378"/>
    <w:rsid w:val="2F15A027"/>
    <w:rsid w:val="2F4BEEC4"/>
    <w:rsid w:val="2F73A838"/>
    <w:rsid w:val="3075B26A"/>
    <w:rsid w:val="3152E292"/>
    <w:rsid w:val="31DF84F3"/>
    <w:rsid w:val="31FC36B7"/>
    <w:rsid w:val="323ED70E"/>
    <w:rsid w:val="32FD8CD1"/>
    <w:rsid w:val="3394DCB2"/>
    <w:rsid w:val="344E2E8E"/>
    <w:rsid w:val="362E0DF8"/>
    <w:rsid w:val="36433110"/>
    <w:rsid w:val="3753FB64"/>
    <w:rsid w:val="381D407D"/>
    <w:rsid w:val="38446EA0"/>
    <w:rsid w:val="385496B0"/>
    <w:rsid w:val="38744A82"/>
    <w:rsid w:val="38B57395"/>
    <w:rsid w:val="38D94E51"/>
    <w:rsid w:val="38EF7E14"/>
    <w:rsid w:val="3A73A4A6"/>
    <w:rsid w:val="3AD9DD6B"/>
    <w:rsid w:val="3AED830B"/>
    <w:rsid w:val="3B651237"/>
    <w:rsid w:val="3BEA44EA"/>
    <w:rsid w:val="3C4DB0D9"/>
    <w:rsid w:val="3C4EE75A"/>
    <w:rsid w:val="3DA4057D"/>
    <w:rsid w:val="3E7F0079"/>
    <w:rsid w:val="3F8B7373"/>
    <w:rsid w:val="3F95F54E"/>
    <w:rsid w:val="3FB5044A"/>
    <w:rsid w:val="4030EE86"/>
    <w:rsid w:val="409E64D2"/>
    <w:rsid w:val="41704D36"/>
    <w:rsid w:val="425CC94F"/>
    <w:rsid w:val="42A0ED08"/>
    <w:rsid w:val="435721B7"/>
    <w:rsid w:val="4380587C"/>
    <w:rsid w:val="4453EC96"/>
    <w:rsid w:val="44A7CC1A"/>
    <w:rsid w:val="456AE5DF"/>
    <w:rsid w:val="4678E969"/>
    <w:rsid w:val="46FBF6FF"/>
    <w:rsid w:val="4749DC1D"/>
    <w:rsid w:val="47A85A8B"/>
    <w:rsid w:val="4855E416"/>
    <w:rsid w:val="49185858"/>
    <w:rsid w:val="4939BEEF"/>
    <w:rsid w:val="4A2E081B"/>
    <w:rsid w:val="4B01CA86"/>
    <w:rsid w:val="4B131FC3"/>
    <w:rsid w:val="4B938D3E"/>
    <w:rsid w:val="4BE76B74"/>
    <w:rsid w:val="4C5D5694"/>
    <w:rsid w:val="4C61BACE"/>
    <w:rsid w:val="4C830830"/>
    <w:rsid w:val="4C901217"/>
    <w:rsid w:val="4D8F3B66"/>
    <w:rsid w:val="4DB2812A"/>
    <w:rsid w:val="4EB4EA00"/>
    <w:rsid w:val="4ECD5789"/>
    <w:rsid w:val="4F01793E"/>
    <w:rsid w:val="4F2658A2"/>
    <w:rsid w:val="4F372F69"/>
    <w:rsid w:val="50304D5C"/>
    <w:rsid w:val="505B5222"/>
    <w:rsid w:val="50859F70"/>
    <w:rsid w:val="50B0516F"/>
    <w:rsid w:val="52285764"/>
    <w:rsid w:val="539E9F8E"/>
    <w:rsid w:val="543563FF"/>
    <w:rsid w:val="554BD025"/>
    <w:rsid w:val="55E249BB"/>
    <w:rsid w:val="5610412B"/>
    <w:rsid w:val="569B2295"/>
    <w:rsid w:val="57FA58F9"/>
    <w:rsid w:val="581F5D2C"/>
    <w:rsid w:val="5896EC58"/>
    <w:rsid w:val="5974937E"/>
    <w:rsid w:val="59A49A58"/>
    <w:rsid w:val="5A11DED9"/>
    <w:rsid w:val="5A5C0529"/>
    <w:rsid w:val="5C79E784"/>
    <w:rsid w:val="5C806904"/>
    <w:rsid w:val="5C89A3CD"/>
    <w:rsid w:val="5D7FE246"/>
    <w:rsid w:val="5D8204A6"/>
    <w:rsid w:val="5D83FD88"/>
    <w:rsid w:val="5DABC0F7"/>
    <w:rsid w:val="5E9C5838"/>
    <w:rsid w:val="5ECAE9D1"/>
    <w:rsid w:val="5F3969A9"/>
    <w:rsid w:val="5FE48529"/>
    <w:rsid w:val="605C81F7"/>
    <w:rsid w:val="60F5251A"/>
    <w:rsid w:val="61025943"/>
    <w:rsid w:val="61F1ABAF"/>
    <w:rsid w:val="62AF702C"/>
    <w:rsid w:val="62CE25DE"/>
    <w:rsid w:val="63093E53"/>
    <w:rsid w:val="635710F2"/>
    <w:rsid w:val="6385FF6E"/>
    <w:rsid w:val="63887606"/>
    <w:rsid w:val="63A24300"/>
    <w:rsid w:val="64800F95"/>
    <w:rsid w:val="649FD130"/>
    <w:rsid w:val="64DED2AC"/>
    <w:rsid w:val="654CA5C2"/>
    <w:rsid w:val="658570EB"/>
    <w:rsid w:val="65D73F70"/>
    <w:rsid w:val="669F067E"/>
    <w:rsid w:val="6726ACA8"/>
    <w:rsid w:val="6782E821"/>
    <w:rsid w:val="67A04544"/>
    <w:rsid w:val="68597091"/>
    <w:rsid w:val="689CB6BD"/>
    <w:rsid w:val="69D2BA8E"/>
    <w:rsid w:val="6A4029CE"/>
    <w:rsid w:val="6A8EA3F9"/>
    <w:rsid w:val="6AAE5FFF"/>
    <w:rsid w:val="6B560028"/>
    <w:rsid w:val="6BCB9647"/>
    <w:rsid w:val="6D32B96E"/>
    <w:rsid w:val="6D7492CE"/>
    <w:rsid w:val="6D94A0A0"/>
    <w:rsid w:val="6E9C60B8"/>
    <w:rsid w:val="6EE3818D"/>
    <w:rsid w:val="6FE36F0F"/>
    <w:rsid w:val="6FECD03D"/>
    <w:rsid w:val="717EC69F"/>
    <w:rsid w:val="728FE265"/>
    <w:rsid w:val="73408A7F"/>
    <w:rsid w:val="739FF5ED"/>
    <w:rsid w:val="748FE62B"/>
    <w:rsid w:val="74B300F2"/>
    <w:rsid w:val="76529542"/>
    <w:rsid w:val="76851A18"/>
    <w:rsid w:val="77317DA4"/>
    <w:rsid w:val="773ADEB7"/>
    <w:rsid w:val="779DD959"/>
    <w:rsid w:val="77F1551C"/>
    <w:rsid w:val="784A7585"/>
    <w:rsid w:val="78DA3AC1"/>
    <w:rsid w:val="7909D5C8"/>
    <w:rsid w:val="79B72B34"/>
    <w:rsid w:val="7A502EB2"/>
    <w:rsid w:val="7B2BF260"/>
    <w:rsid w:val="7B52FB95"/>
    <w:rsid w:val="7BD06AE1"/>
    <w:rsid w:val="7C3FFFF2"/>
    <w:rsid w:val="7C8FDA32"/>
    <w:rsid w:val="7D91C3F3"/>
    <w:rsid w:val="7DD2644C"/>
    <w:rsid w:val="7E04E242"/>
    <w:rsid w:val="7E8A9C57"/>
    <w:rsid w:val="7E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FDD7A"/>
  <w15:docId w15:val="{8844DBA8-1050-4A2D-9F94-7713B849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3783"/>
    <w:pPr>
      <w:keepNext/>
      <w:jc w:val="center"/>
      <w:outlineLvl w:val="0"/>
    </w:pPr>
    <w:rPr>
      <w:rFonts w:ascii="Arial" w:hAnsi="Arial"/>
      <w:b/>
      <w:snapToGrid w:val="0"/>
      <w:color w:val="FF0000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3D4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16E49"/>
    <w:rPr>
      <w:rFonts w:ascii="Consolas" w:eastAsiaTheme="minorHAnsi" w:hAnsi="Consolas" w:cs="Consolas"/>
      <w:sz w:val="21"/>
      <w:szCs w:val="21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B16E49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60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aliases w:val="Bullets,Medium Grid 1 - Accent 21,References,List Paragraph (numbered (a)),List Paragraph1,Liste Article,Liste 1,List Paragraph nowy,Numbered List Paragraph,ReferencesCxSpLast,123 List Paragraph,List_Paragraph,Multilevel para_II,lp1"/>
    <w:basedOn w:val="Normal"/>
    <w:link w:val="ListParagraphChar"/>
    <w:uiPriority w:val="34"/>
    <w:qFormat/>
    <w:rsid w:val="00F206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6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0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0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0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Bullets Char,Medium Grid 1 - Accent 21 Char,References Char,List Paragraph (numbered (a)) Char,List Paragraph1 Char,Liste Article Char,Liste 1 Char,List Paragraph nowy Char,Numbered List Paragraph Char,ReferencesCxSpLast Char"/>
    <w:link w:val="ListParagraph"/>
    <w:uiPriority w:val="34"/>
    <w:qFormat/>
    <w:locked/>
    <w:rsid w:val="00112F5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565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E7234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07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08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7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08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aliases w:val="tx Char,Corps de texte 1 Char,Corps de texte1 Char"/>
    <w:basedOn w:val="DefaultParagraphFont"/>
    <w:link w:val="BodyText"/>
    <w:uiPriority w:val="1"/>
    <w:semiHidden/>
    <w:locked/>
    <w:rsid w:val="00592A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tx,Corps de texte 1,Corps de texte1"/>
    <w:basedOn w:val="Normal"/>
    <w:link w:val="BodyTextChar"/>
    <w:uiPriority w:val="1"/>
    <w:semiHidden/>
    <w:unhideWhenUsed/>
    <w:qFormat/>
    <w:rsid w:val="00592A19"/>
    <w:pPr>
      <w:suppressAutoHyphens/>
      <w:spacing w:after="120"/>
      <w:jc w:val="both"/>
    </w:pPr>
    <w:rPr>
      <w:lang w:val="fr-FR"/>
    </w:rPr>
  </w:style>
  <w:style w:type="character" w:customStyle="1" w:styleId="BodyTextChar1">
    <w:name w:val="Body Text Char1"/>
    <w:basedOn w:val="DefaultParagraphFont"/>
    <w:uiPriority w:val="99"/>
    <w:semiHidden/>
    <w:rsid w:val="00592A1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sdetexteCar1">
    <w:name w:val="Corps de texte Car1"/>
    <w:basedOn w:val="DefaultParagraphFont"/>
    <w:uiPriority w:val="99"/>
    <w:semiHidden/>
    <w:rsid w:val="00592A1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yle11Char">
    <w:name w:val="Style11 Char"/>
    <w:link w:val="Style11"/>
    <w:locked/>
    <w:rsid w:val="00592A19"/>
    <w:rPr>
      <w:rFonts w:ascii="Times New Roman Bold" w:eastAsia="Times New Roman" w:hAnsi="Times New Roman Bold" w:cs="Times New Roman"/>
      <w:b/>
      <w:smallCaps/>
      <w:sz w:val="28"/>
      <w:szCs w:val="28"/>
      <w:lang w:eastAsia="zh-CN"/>
    </w:rPr>
  </w:style>
  <w:style w:type="paragraph" w:customStyle="1" w:styleId="Style11">
    <w:name w:val="Style11"/>
    <w:basedOn w:val="Normal"/>
    <w:link w:val="Style11Char"/>
    <w:qFormat/>
    <w:rsid w:val="00592A19"/>
    <w:pPr>
      <w:ind w:left="360"/>
      <w:jc w:val="center"/>
    </w:pPr>
    <w:rPr>
      <w:rFonts w:ascii="Times New Roman Bold" w:hAnsi="Times New Roman Bold"/>
      <w:b/>
      <w:smallCaps/>
      <w:sz w:val="28"/>
      <w:szCs w:val="28"/>
      <w:lang w:val="fr-FR" w:eastAsia="zh-CN"/>
    </w:rPr>
  </w:style>
  <w:style w:type="paragraph" w:customStyle="1" w:styleId="Sec3head2">
    <w:name w:val="Sec 3 head 2"/>
    <w:basedOn w:val="Normal"/>
    <w:qFormat/>
    <w:rsid w:val="00592A19"/>
    <w:pPr>
      <w:tabs>
        <w:tab w:val="left" w:pos="430"/>
      </w:tabs>
      <w:ind w:left="430" w:hanging="426"/>
      <w:jc w:val="center"/>
      <w:outlineLvl w:val="2"/>
    </w:pPr>
    <w:rPr>
      <w:rFonts w:ascii="Times New Roman Bold" w:hAnsi="Times New Roman Bold" w:cs="Times New Roman Bold"/>
      <w:b/>
      <w:smallCaps/>
      <w:sz w:val="28"/>
      <w:szCs w:val="28"/>
      <w:lang w:val="fr-FR" w:eastAsia="zh-CN"/>
    </w:rPr>
  </w:style>
  <w:style w:type="character" w:styleId="Mention">
    <w:name w:val="Mention"/>
    <w:basedOn w:val="DefaultParagraphFont"/>
    <w:uiPriority w:val="99"/>
    <w:unhideWhenUsed/>
    <w:rsid w:val="00592A19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32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Pr>
      <w:sz w:val="20"/>
    </w:rPr>
  </w:style>
  <w:style w:type="paragraph" w:customStyle="1" w:styleId="tabulka">
    <w:name w:val="tabulka"/>
    <w:basedOn w:val="Normal"/>
    <w:rsid w:val="00873783"/>
    <w:pPr>
      <w:widowControl w:val="0"/>
      <w:snapToGrid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character" w:customStyle="1" w:styleId="Heading1Char">
    <w:name w:val="Heading 1 Char"/>
    <w:basedOn w:val="DefaultParagraphFont"/>
    <w:link w:val="Heading1"/>
    <w:rsid w:val="00873783"/>
    <w:rPr>
      <w:rFonts w:ascii="Arial" w:eastAsia="Times New Roman" w:hAnsi="Arial" w:cs="Times New Roman"/>
      <w:b/>
      <w:snapToGrid w:val="0"/>
      <w:color w:val="FF0000"/>
      <w:sz w:val="28"/>
      <w:szCs w:val="20"/>
      <w:lang w:val="en-GB"/>
    </w:rPr>
  </w:style>
  <w:style w:type="paragraph" w:customStyle="1" w:styleId="text">
    <w:name w:val="text"/>
    <w:rsid w:val="0087378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6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8EE4-6554-4ED3-A262-EB13B1D5C4EC}">
    <t:Anchor>
      <t:Comment id="1913054993"/>
    </t:Anchor>
    <t:History>
      <t:Event id="{4BDE3487-6244-4654-8872-78A0843A0049}" time="2022-12-26T22:21:41.975Z">
        <t:Attribution userId="S::morou.hamadou@tetratech.com::4abc86f9-0a82-43c3-84da-ce74603207f2" userProvider="AD" userName="Hamadou, Morou"/>
        <t:Anchor>
          <t:Comment id="1913054993"/>
        </t:Anchor>
        <t:Create/>
      </t:Event>
      <t:Event id="{400840BC-9BE4-4743-B130-34285C309D39}" time="2022-12-26T22:21:41.975Z">
        <t:Attribution userId="S::morou.hamadou@tetratech.com::4abc86f9-0a82-43c3-84da-ce74603207f2" userProvider="AD" userName="Hamadou, Morou"/>
        <t:Anchor>
          <t:Comment id="1913054993"/>
        </t:Anchor>
        <t:Assign userId="S::ABDOU.MAIGA@tetratech.com::f77ab584-2132-47f3-ae3d-7cd588c7111d" userProvider="AD" userName="Maiga, Abdou"/>
      </t:Event>
      <t:Event id="{A2E7EF12-B0AB-416D-95D7-2852DDA23FBD}" time="2022-12-26T22:21:41.975Z">
        <t:Attribution userId="S::morou.hamadou@tetratech.com::4abc86f9-0a82-43c3-84da-ce74603207f2" userProvider="AD" userName="Hamadou, Morou"/>
        <t:Anchor>
          <t:Comment id="1913054993"/>
        </t:Anchor>
        <t:SetTitle title="@Maiga, Abdou Quel est l'interet de cette piece?"/>
      </t:Event>
    </t:History>
  </t:Task>
  <t:Task id="{1E5F9ADA-9312-4E66-AFB8-A2B917B939A8}">
    <t:Anchor>
      <t:Comment id="1945698271"/>
    </t:Anchor>
    <t:History>
      <t:Event id="{98F25D04-B35E-427C-9287-2B1720B6DFAB}" time="2022-12-26T22:48:57.822Z">
        <t:Attribution userId="S::morou.hamadou@tetratech.com::4abc86f9-0a82-43c3-84da-ce74603207f2" userProvider="AD" userName="Hamadou, Morou"/>
        <t:Anchor>
          <t:Comment id="1945698271"/>
        </t:Anchor>
        <t:Create/>
      </t:Event>
      <t:Event id="{2567EE8A-31BD-4304-88DD-71EA42138720}" time="2022-12-26T22:48:57.822Z">
        <t:Attribution userId="S::morou.hamadou@tetratech.com::4abc86f9-0a82-43c3-84da-ce74603207f2" userProvider="AD" userName="Hamadou, Morou"/>
        <t:Anchor>
          <t:Comment id="1945698271"/>
        </t:Anchor>
        <t:Assign userId="S::PATRICE.BEAUJAULT@tetratech.com::76118dc7-c96c-4044-ab1c-58e91e3ad8a7" userProvider="AD" userName="Beaujault, Patrice"/>
      </t:Event>
      <t:Event id="{0897F376-CE16-4096-8709-C006EBBBD063}" time="2022-12-26T22:48:57.822Z">
        <t:Attribution userId="S::morou.hamadou@tetratech.com::4abc86f9-0a82-43c3-84da-ce74603207f2" userProvider="AD" userName="Hamadou, Morou"/>
        <t:Anchor>
          <t:Comment id="1945698271"/>
        </t:Anchor>
        <t:SetTitle title="@Beaujault, Patrice Merci de jeter un coup d'oeil pour avancer sur la manifestation d'interet de qualification des bureaux d'etudes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4792D01F14347879FB8A0B8472308" ma:contentTypeVersion="14" ma:contentTypeDescription="Create a new document." ma:contentTypeScope="" ma:versionID="fa4af577cefee3290958081e90ce2da4">
  <xsd:schema xmlns:xsd="http://www.w3.org/2001/XMLSchema" xmlns:xs="http://www.w3.org/2001/XMLSchema" xmlns:p="http://schemas.microsoft.com/office/2006/metadata/properties" xmlns:ns2="6056f703-a06a-4168-8d5d-c39bd06d7ae3" xmlns:ns3="fd3971c5-6850-48f9-a9cf-ada61fc6a337" targetNamespace="http://schemas.microsoft.com/office/2006/metadata/properties" ma:root="true" ma:fieldsID="06efaf3a3dbd06a4deb5d3ade7507052" ns2:_="" ns3:_="">
    <xsd:import namespace="6056f703-a06a-4168-8d5d-c39bd06d7ae3"/>
    <xsd:import namespace="fd3971c5-6850-48f9-a9cf-ada61fc6a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6f703-a06a-4168-8d5d-c39bd06d7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ffb2afa-0461-4a25-b7e7-e28982f86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971c5-6850-48f9-a9cf-ada61fc6a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cf218d4-9e5c-48d2-ad80-88e13c27448d}" ma:internalName="TaxCatchAll" ma:showField="CatchAllData" ma:web="fd3971c5-6850-48f9-a9cf-ada61fc6a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3971c5-6850-48f9-a9cf-ada61fc6a337" xsi:nil="true"/>
    <lcf76f155ced4ddcb4097134ff3c332f xmlns="6056f703-a06a-4168-8d5d-c39bd06d7ae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18FCA-B53D-4DE6-990B-A4D33A08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6f703-a06a-4168-8d5d-c39bd06d7ae3"/>
    <ds:schemaRef ds:uri="fd3971c5-6850-48f9-a9cf-ada61fc6a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CEF24-DAF4-49BB-84F9-F89B6FCD62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553D2-E0FC-4D8C-B9B7-7FFAD97F3970}">
  <ds:schemaRefs>
    <ds:schemaRef ds:uri="http://schemas.microsoft.com/office/2006/metadata/properties"/>
    <ds:schemaRef ds:uri="http://schemas.microsoft.com/office/infopath/2007/PartnerControls"/>
    <ds:schemaRef ds:uri="fd3971c5-6850-48f9-a9cf-ada61fc6a337"/>
    <ds:schemaRef ds:uri="6056f703-a06a-4168-8d5d-c39bd06d7ae3"/>
  </ds:schemaRefs>
</ds:datastoreItem>
</file>

<file path=customXml/itemProps4.xml><?xml version="1.0" encoding="utf-8"?>
<ds:datastoreItem xmlns:ds="http://schemas.openxmlformats.org/officeDocument/2006/customXml" ds:itemID="{699B16E1-4B49-4866-B34F-124A1519D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2882</Characters>
  <Application>Microsoft Office Word</Application>
  <DocSecurity>0</DocSecurity>
  <Lines>24</Lines>
  <Paragraphs>6</Paragraphs>
  <ScaleCrop>false</ScaleCrop>
  <Company>HP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Hamadouna Ganaba</dc:creator>
  <cp:keywords/>
  <cp:lastModifiedBy>Ganaba, Hamadoun</cp:lastModifiedBy>
  <cp:revision>2</cp:revision>
  <cp:lastPrinted>2023-01-31T11:39:00Z</cp:lastPrinted>
  <dcterms:created xsi:type="dcterms:W3CDTF">2023-08-15T11:03:00Z</dcterms:created>
  <dcterms:modified xsi:type="dcterms:W3CDTF">2023-08-15T11:03:00Z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0x0101001974792D01F14347879FB8A0B8472308</vt:lpwstr>
  </property>
  <property fmtid="{D5CDD505-2E9C-101B-9397-08002B2CF9AE}" pid="3" name="MediaServiceImageTags">
    <vt:lpwstr/>
  </property>
</Properties>
</file>